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91" w:rsidRPr="00B2426E" w:rsidRDefault="008A6C91" w:rsidP="00622624">
      <w:pPr>
        <w:spacing w:line="0" w:lineRule="atLeast"/>
        <w:jc w:val="center"/>
        <w:rPr>
          <w:rFonts w:ascii="標楷體" w:eastAsia="標楷體" w:hAnsi="標楷體"/>
          <w:b/>
          <w:sz w:val="36"/>
          <w:szCs w:val="24"/>
        </w:rPr>
      </w:pPr>
      <w:r w:rsidRPr="00B2426E">
        <w:rPr>
          <w:rFonts w:ascii="標楷體" w:eastAsia="標楷體" w:hAnsi="標楷體" w:hint="eastAsia"/>
          <w:b/>
          <w:noProof/>
          <w:sz w:val="36"/>
          <w:szCs w:val="24"/>
        </w:rPr>
        <w:drawing>
          <wp:inline distT="0" distB="0" distL="0" distR="0">
            <wp:extent cx="2236056" cy="432000"/>
            <wp:effectExtent l="19050" t="0" r="0" b="0"/>
            <wp:docPr id="1" name="圖片 0" descr="信義公益基金會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義公益基金會_logo3.png"/>
                    <pic:cNvPicPr/>
                  </pic:nvPicPr>
                  <pic:blipFill>
                    <a:blip r:embed="rId7" cstate="print"/>
                    <a:stretch>
                      <a:fillRect/>
                    </a:stretch>
                  </pic:blipFill>
                  <pic:spPr>
                    <a:xfrm>
                      <a:off x="0" y="0"/>
                      <a:ext cx="2236056" cy="432000"/>
                    </a:xfrm>
                    <a:prstGeom prst="rect">
                      <a:avLst/>
                    </a:prstGeom>
                  </pic:spPr>
                </pic:pic>
              </a:graphicData>
            </a:graphic>
          </wp:inline>
        </w:drawing>
      </w:r>
    </w:p>
    <w:p w:rsidR="00BF234A" w:rsidRPr="00B2426E" w:rsidRDefault="00BF234A" w:rsidP="00622624">
      <w:pPr>
        <w:spacing w:line="0" w:lineRule="atLeast"/>
        <w:jc w:val="center"/>
        <w:rPr>
          <w:rFonts w:ascii="標楷體" w:eastAsia="標楷體" w:hAnsi="標楷體"/>
          <w:b/>
          <w:sz w:val="36"/>
          <w:szCs w:val="24"/>
        </w:rPr>
      </w:pPr>
      <w:r w:rsidRPr="00B2426E">
        <w:rPr>
          <w:rFonts w:ascii="標楷體" w:eastAsia="標楷體" w:hAnsi="標楷體" w:hint="eastAsia"/>
          <w:b/>
          <w:sz w:val="36"/>
          <w:szCs w:val="24"/>
        </w:rPr>
        <w:t>單親新住民租屋補助實施計畫</w:t>
      </w:r>
    </w:p>
    <w:p w:rsidR="008A6C91" w:rsidRPr="00B2426E" w:rsidRDefault="008A6C91" w:rsidP="00622624">
      <w:pPr>
        <w:spacing w:line="0" w:lineRule="atLeast"/>
        <w:jc w:val="center"/>
        <w:rPr>
          <w:rFonts w:ascii="標楷體" w:eastAsia="標楷體" w:hAnsi="標楷體"/>
          <w:b/>
          <w:sz w:val="36"/>
          <w:szCs w:val="24"/>
        </w:rPr>
      </w:pPr>
    </w:p>
    <w:p w:rsidR="008A6C91" w:rsidRPr="00B2426E" w:rsidRDefault="00622624" w:rsidP="008A6C91">
      <w:pPr>
        <w:pStyle w:val="a3"/>
        <w:spacing w:line="0" w:lineRule="atLeast"/>
        <w:ind w:leftChars="0"/>
        <w:rPr>
          <w:rFonts w:ascii="標楷體" w:eastAsia="標楷體" w:hAnsi="標楷體"/>
          <w:b/>
          <w:color w:val="FF0000"/>
          <w:sz w:val="28"/>
          <w:szCs w:val="28"/>
          <w:u w:val="single"/>
        </w:rPr>
      </w:pPr>
      <w:r w:rsidRPr="00B2426E">
        <w:rPr>
          <w:rFonts w:ascii="標楷體" w:eastAsia="標楷體" w:hAnsi="標楷體" w:hint="eastAsia"/>
          <w:b/>
          <w:color w:val="FF0000"/>
          <w:sz w:val="28"/>
          <w:szCs w:val="28"/>
          <w:u w:val="single"/>
        </w:rPr>
        <w:t>本會「單親新住民租屋補助」</w:t>
      </w:r>
      <w:r w:rsidR="002450AF" w:rsidRPr="00B2426E">
        <w:rPr>
          <w:rFonts w:ascii="標楷體" w:eastAsia="標楷體" w:hAnsi="標楷體" w:hint="eastAsia"/>
          <w:b/>
          <w:color w:val="FF0000"/>
          <w:sz w:val="28"/>
          <w:szCs w:val="28"/>
          <w:u w:val="single"/>
        </w:rPr>
        <w:t>恕</w:t>
      </w:r>
      <w:r w:rsidRPr="00B2426E">
        <w:rPr>
          <w:rFonts w:ascii="標楷體" w:eastAsia="標楷體" w:hAnsi="標楷體" w:hint="eastAsia"/>
          <w:b/>
          <w:color w:val="FF0000"/>
          <w:sz w:val="28"/>
          <w:szCs w:val="28"/>
          <w:u w:val="single"/>
        </w:rPr>
        <w:t>不接受個人申請，僅接受機構轉介申請</w:t>
      </w:r>
      <w:r w:rsidR="002450AF" w:rsidRPr="00B2426E">
        <w:rPr>
          <w:rFonts w:ascii="標楷體" w:eastAsia="標楷體" w:hAnsi="標楷體" w:hint="eastAsia"/>
          <w:b/>
          <w:color w:val="FF0000"/>
          <w:sz w:val="28"/>
          <w:szCs w:val="28"/>
          <w:u w:val="single"/>
        </w:rPr>
        <w:t>。</w:t>
      </w:r>
    </w:p>
    <w:p w:rsidR="00AB035D" w:rsidRPr="00B2426E" w:rsidRDefault="00BF234A" w:rsidP="00165297">
      <w:pPr>
        <w:pStyle w:val="a3"/>
        <w:numPr>
          <w:ilvl w:val="0"/>
          <w:numId w:val="1"/>
        </w:numPr>
        <w:tabs>
          <w:tab w:val="left" w:pos="720"/>
        </w:tabs>
        <w:autoSpaceDE w:val="0"/>
        <w:autoSpaceDN w:val="0"/>
        <w:adjustRightInd w:val="0"/>
        <w:ind w:leftChars="0" w:left="272" w:right="18" w:hanging="150"/>
        <w:rPr>
          <w:rFonts w:ascii="標楷體" w:eastAsia="標楷體" w:hAnsi="標楷體"/>
          <w:szCs w:val="24"/>
        </w:rPr>
      </w:pPr>
      <w:r w:rsidRPr="00B2426E">
        <w:rPr>
          <w:rFonts w:ascii="標楷體" w:eastAsia="標楷體" w:hAnsi="標楷體" w:hint="eastAsia"/>
          <w:szCs w:val="24"/>
        </w:rPr>
        <w:t>目的：為加強照顧婦女暨兒童、少年福利，扶助單親新住民特殊境遇家庭解決生活困難。</w:t>
      </w:r>
    </w:p>
    <w:p w:rsidR="00BF234A" w:rsidRPr="00B2426E" w:rsidRDefault="00BF234A" w:rsidP="00165297">
      <w:pPr>
        <w:pStyle w:val="a3"/>
        <w:numPr>
          <w:ilvl w:val="0"/>
          <w:numId w:val="1"/>
        </w:numPr>
        <w:tabs>
          <w:tab w:val="left" w:pos="720"/>
        </w:tabs>
        <w:autoSpaceDE w:val="0"/>
        <w:autoSpaceDN w:val="0"/>
        <w:adjustRightInd w:val="0"/>
        <w:ind w:leftChars="0" w:left="272" w:right="18" w:hanging="150"/>
        <w:rPr>
          <w:rFonts w:ascii="標楷體" w:eastAsia="標楷體" w:hAnsi="標楷體"/>
          <w:szCs w:val="24"/>
        </w:rPr>
      </w:pPr>
      <w:r w:rsidRPr="00B2426E">
        <w:rPr>
          <w:rFonts w:ascii="標楷體" w:eastAsia="標楷體" w:hAnsi="標楷體" w:hint="eastAsia"/>
          <w:szCs w:val="24"/>
        </w:rPr>
        <w:t>依據：信義公益基金會</w:t>
      </w:r>
      <w:r w:rsidR="000E0FB6" w:rsidRPr="00B2426E">
        <w:rPr>
          <w:rFonts w:ascii="標楷體" w:eastAsia="標楷體" w:hAnsi="標楷體" w:hint="eastAsia"/>
          <w:szCs w:val="24"/>
        </w:rPr>
        <w:t>捐助章程第三條第二點 「協助身心障礙及關懷老人、婦女暨幼兒福利事項」，及第三條第三點「社會救濟及社會服務事項」，</w:t>
      </w:r>
      <w:r w:rsidRPr="00B2426E">
        <w:rPr>
          <w:rFonts w:ascii="標楷體" w:eastAsia="標楷體" w:hAnsi="標楷體" w:hint="eastAsia"/>
          <w:szCs w:val="24"/>
        </w:rPr>
        <w:t>辦理單親新住民租屋補助實施計畫。</w:t>
      </w:r>
    </w:p>
    <w:p w:rsidR="00765F63" w:rsidRPr="00B2426E" w:rsidRDefault="00BF234A" w:rsidP="00765F63">
      <w:pPr>
        <w:pStyle w:val="a3"/>
        <w:numPr>
          <w:ilvl w:val="0"/>
          <w:numId w:val="1"/>
        </w:numPr>
        <w:tabs>
          <w:tab w:val="left" w:pos="720"/>
        </w:tabs>
        <w:autoSpaceDE w:val="0"/>
        <w:autoSpaceDN w:val="0"/>
        <w:adjustRightInd w:val="0"/>
        <w:ind w:leftChars="0" w:left="272" w:right="18" w:hanging="150"/>
        <w:rPr>
          <w:rFonts w:ascii="標楷體" w:eastAsia="標楷體" w:hAnsi="標楷體"/>
          <w:szCs w:val="24"/>
        </w:rPr>
      </w:pPr>
      <w:r w:rsidRPr="00B2426E">
        <w:rPr>
          <w:rFonts w:ascii="標楷體" w:eastAsia="標楷體" w:hAnsi="標楷體" w:hint="eastAsia"/>
          <w:szCs w:val="24"/>
        </w:rPr>
        <w:t>補助對象：</w:t>
      </w:r>
    </w:p>
    <w:p w:rsidR="00765F63" w:rsidRPr="00B2426E" w:rsidRDefault="00765F63" w:rsidP="001C04D9">
      <w:pPr>
        <w:pStyle w:val="a3"/>
        <w:ind w:leftChars="0"/>
        <w:jc w:val="both"/>
        <w:rPr>
          <w:rFonts w:ascii="標楷體" w:eastAsia="標楷體" w:hAnsi="標楷體"/>
          <w:szCs w:val="24"/>
        </w:rPr>
      </w:pPr>
      <w:r w:rsidRPr="00B2426E">
        <w:rPr>
          <w:rFonts w:ascii="標楷體" w:eastAsia="標楷體" w:hAnsi="標楷體" w:hint="eastAsia"/>
          <w:szCs w:val="24"/>
        </w:rPr>
        <w:t>本辦法所指之單親新住民須為本國國民之</w:t>
      </w:r>
      <w:r w:rsidR="00417103" w:rsidRPr="00B2426E">
        <w:rPr>
          <w:rFonts w:ascii="標楷體" w:eastAsia="標楷體" w:hAnsi="標楷體" w:hint="eastAsia"/>
          <w:szCs w:val="24"/>
        </w:rPr>
        <w:t>外籍配偶(外國人與在中華民國境內設有戶籍之國民結婚者</w:t>
      </w:r>
      <w:r w:rsidR="001E4AB7" w:rsidRPr="00B2426E">
        <w:rPr>
          <w:rFonts w:ascii="標楷體" w:eastAsia="標楷體" w:hAnsi="標楷體" w:hint="eastAsia"/>
          <w:szCs w:val="24"/>
        </w:rPr>
        <w:t>，包含已歸化或未歸化</w:t>
      </w:r>
      <w:r w:rsidR="00417103" w:rsidRPr="00B2426E">
        <w:rPr>
          <w:rFonts w:ascii="標楷體" w:eastAsia="標楷體" w:hAnsi="標楷體" w:hint="eastAsia"/>
          <w:szCs w:val="24"/>
        </w:rPr>
        <w:t>)</w:t>
      </w:r>
      <w:r w:rsidRPr="00B2426E">
        <w:rPr>
          <w:rFonts w:ascii="標楷體" w:eastAsia="標楷體" w:hAnsi="標楷體" w:hint="eastAsia"/>
          <w:szCs w:val="24"/>
        </w:rPr>
        <w:t>，</w:t>
      </w:r>
      <w:r w:rsidR="00B65DE1" w:rsidRPr="00B2426E">
        <w:rPr>
          <w:rFonts w:ascii="標楷體" w:eastAsia="標楷體" w:hAnsi="標楷體" w:hint="eastAsia"/>
          <w:szCs w:val="24"/>
        </w:rPr>
        <w:t>未獲其他</w:t>
      </w:r>
      <w:r w:rsidR="001E4AB7" w:rsidRPr="00B2426E">
        <w:rPr>
          <w:rFonts w:ascii="標楷體" w:eastAsia="標楷體" w:hAnsi="標楷體" w:hint="eastAsia"/>
          <w:szCs w:val="24"/>
        </w:rPr>
        <w:t>租屋</w:t>
      </w:r>
      <w:r w:rsidR="00B65DE1" w:rsidRPr="00B2426E">
        <w:rPr>
          <w:rFonts w:ascii="標楷體" w:eastAsia="標楷體" w:hAnsi="標楷體" w:hint="eastAsia"/>
          <w:szCs w:val="24"/>
        </w:rPr>
        <w:t>補助或未接受公費收容安置之65歲以下</w:t>
      </w:r>
      <w:r w:rsidR="00417103" w:rsidRPr="00B2426E">
        <w:rPr>
          <w:rFonts w:ascii="標楷體" w:eastAsia="標楷體" w:hAnsi="標楷體" w:hint="eastAsia"/>
          <w:szCs w:val="24"/>
        </w:rPr>
        <w:t>且</w:t>
      </w:r>
      <w:r w:rsidRPr="00B2426E">
        <w:rPr>
          <w:rFonts w:ascii="標楷體" w:eastAsia="標楷體" w:hAnsi="標楷體" w:hint="eastAsia"/>
          <w:szCs w:val="24"/>
        </w:rPr>
        <w:t>獨自育有未滿十八歲兒童</w:t>
      </w:r>
      <w:r w:rsidR="001C04D9" w:rsidRPr="00B2426E">
        <w:rPr>
          <w:rFonts w:ascii="標楷體" w:eastAsia="標楷體" w:hAnsi="標楷體" w:hint="eastAsia"/>
          <w:szCs w:val="24"/>
        </w:rPr>
        <w:t>，</w:t>
      </w:r>
      <w:r w:rsidR="00B65DE1" w:rsidRPr="00B2426E">
        <w:rPr>
          <w:rFonts w:ascii="標楷體" w:eastAsia="標楷體" w:hAnsi="標楷體" w:hint="eastAsia"/>
          <w:szCs w:val="24"/>
        </w:rPr>
        <w:t>其</w:t>
      </w:r>
      <w:r w:rsidR="001C04D9" w:rsidRPr="00B2426E">
        <w:rPr>
          <w:rFonts w:ascii="標楷體" w:eastAsia="標楷體" w:hAnsi="標楷體" w:hint="eastAsia"/>
          <w:szCs w:val="24"/>
        </w:rPr>
        <w:t>家戶所得及財產</w:t>
      </w:r>
      <w:r w:rsidR="00B65DE1" w:rsidRPr="00B2426E">
        <w:rPr>
          <w:rFonts w:ascii="標楷體" w:eastAsia="標楷體" w:hAnsi="標楷體" w:hint="eastAsia"/>
          <w:szCs w:val="24"/>
        </w:rPr>
        <w:t>未超過中央、</w:t>
      </w:r>
      <w:r w:rsidR="001C04D9" w:rsidRPr="00B2426E">
        <w:rPr>
          <w:rFonts w:ascii="標楷體" w:eastAsia="標楷體" w:hAnsi="標楷體" w:hint="eastAsia"/>
          <w:szCs w:val="24"/>
        </w:rPr>
        <w:t>設籍</w:t>
      </w:r>
      <w:r w:rsidR="00B65DE1" w:rsidRPr="00B2426E">
        <w:rPr>
          <w:rFonts w:ascii="標楷體" w:eastAsia="標楷體" w:hAnsi="標楷體" w:hint="eastAsia"/>
          <w:szCs w:val="24"/>
        </w:rPr>
        <w:t>直轄市</w:t>
      </w:r>
      <w:r w:rsidR="001C04D9" w:rsidRPr="00B2426E">
        <w:rPr>
          <w:rFonts w:ascii="標楷體" w:eastAsia="標楷體" w:hAnsi="標楷體" w:hint="eastAsia"/>
          <w:szCs w:val="24"/>
        </w:rPr>
        <w:t>或縣市政府</w:t>
      </w:r>
      <w:r w:rsidR="00B65DE1" w:rsidRPr="00B2426E">
        <w:rPr>
          <w:rFonts w:ascii="標楷體" w:eastAsia="標楷體" w:hAnsi="標楷體" w:hint="eastAsia"/>
          <w:szCs w:val="24"/>
        </w:rPr>
        <w:t>主管機關公告之</w:t>
      </w:r>
      <w:r w:rsidR="001C04D9" w:rsidRPr="00B2426E">
        <w:rPr>
          <w:rFonts w:ascii="標楷體" w:eastAsia="標楷體" w:hAnsi="標楷體" w:hint="eastAsia"/>
          <w:szCs w:val="24"/>
        </w:rPr>
        <w:t>標準</w:t>
      </w:r>
      <w:r w:rsidR="008D2671" w:rsidRPr="00B2426E">
        <w:rPr>
          <w:rFonts w:ascii="標楷體" w:eastAsia="標楷體" w:hAnsi="標楷體" w:hint="eastAsia"/>
          <w:szCs w:val="24"/>
        </w:rPr>
        <w:t>(參照本辦法第九點)</w:t>
      </w:r>
      <w:r w:rsidR="00B65DE1" w:rsidRPr="00B2426E">
        <w:rPr>
          <w:rFonts w:ascii="標楷體" w:eastAsia="標楷體" w:hAnsi="標楷體" w:hint="eastAsia"/>
          <w:szCs w:val="24"/>
        </w:rPr>
        <w:t>，並有下列情形之一者：</w:t>
      </w:r>
    </w:p>
    <w:p w:rsidR="00BF234A" w:rsidRPr="00B2426E" w:rsidRDefault="002E5D33" w:rsidP="00BF234A">
      <w:pPr>
        <w:pStyle w:val="a3"/>
        <w:numPr>
          <w:ilvl w:val="0"/>
          <w:numId w:val="2"/>
        </w:numPr>
        <w:ind w:leftChars="0"/>
        <w:rPr>
          <w:rFonts w:ascii="標楷體" w:eastAsia="標楷體" w:hAnsi="標楷體"/>
          <w:szCs w:val="24"/>
        </w:rPr>
      </w:pPr>
      <w:r w:rsidRPr="00B2426E">
        <w:rPr>
          <w:rFonts w:ascii="標楷體" w:eastAsia="標楷體" w:hAnsi="標楷體" w:hint="eastAsia"/>
          <w:szCs w:val="24"/>
        </w:rPr>
        <w:t>配偶</w:t>
      </w:r>
      <w:r w:rsidR="00BF234A" w:rsidRPr="00B2426E">
        <w:rPr>
          <w:rFonts w:ascii="標楷體" w:eastAsia="標楷體" w:hAnsi="標楷體" w:hint="eastAsia"/>
          <w:szCs w:val="24"/>
        </w:rPr>
        <w:t>死亡或失蹤者。</w:t>
      </w:r>
    </w:p>
    <w:p w:rsidR="00BF234A" w:rsidRPr="00B2426E" w:rsidRDefault="002E5D33" w:rsidP="00BF234A">
      <w:pPr>
        <w:pStyle w:val="a3"/>
        <w:numPr>
          <w:ilvl w:val="0"/>
          <w:numId w:val="2"/>
        </w:numPr>
        <w:ind w:leftChars="0"/>
        <w:rPr>
          <w:rFonts w:ascii="標楷體" w:eastAsia="標楷體" w:hAnsi="標楷體"/>
          <w:szCs w:val="24"/>
        </w:rPr>
      </w:pPr>
      <w:r w:rsidRPr="00B2426E">
        <w:rPr>
          <w:rFonts w:ascii="標楷體" w:eastAsia="標楷體" w:hAnsi="標楷體" w:hint="eastAsia"/>
          <w:szCs w:val="24"/>
        </w:rPr>
        <w:t>因配偶惡意遺棄或受配偶</w:t>
      </w:r>
      <w:r w:rsidR="00BF234A" w:rsidRPr="00B2426E">
        <w:rPr>
          <w:rFonts w:ascii="標楷體" w:eastAsia="標楷體" w:hAnsi="標楷體" w:hint="eastAsia"/>
          <w:szCs w:val="24"/>
        </w:rPr>
        <w:t>不堪同居之虐待，經判決離婚確定或已完成協議離婚登記。</w:t>
      </w:r>
    </w:p>
    <w:p w:rsidR="00BF234A" w:rsidRPr="00B2426E" w:rsidRDefault="00BF234A" w:rsidP="007B2F42">
      <w:pPr>
        <w:pStyle w:val="a3"/>
        <w:numPr>
          <w:ilvl w:val="0"/>
          <w:numId w:val="2"/>
        </w:numPr>
        <w:ind w:leftChars="0"/>
        <w:rPr>
          <w:rFonts w:ascii="標楷體" w:eastAsia="標楷體" w:hAnsi="標楷體"/>
          <w:szCs w:val="24"/>
        </w:rPr>
      </w:pPr>
      <w:r w:rsidRPr="00B2426E">
        <w:rPr>
          <w:rFonts w:ascii="標楷體" w:eastAsia="標楷體" w:hAnsi="標楷體" w:hint="eastAsia"/>
          <w:szCs w:val="24"/>
        </w:rPr>
        <w:t>因家庭暴力受害。</w:t>
      </w:r>
      <w:r w:rsidR="00E3459F" w:rsidRPr="00B2426E">
        <w:rPr>
          <w:rFonts w:ascii="標楷體" w:eastAsia="標楷體" w:hAnsi="標楷體" w:hint="eastAsia"/>
          <w:szCs w:val="24"/>
        </w:rPr>
        <w:t>(</w:t>
      </w:r>
      <w:r w:rsidR="00E3459F" w:rsidRPr="00B2426E">
        <w:rPr>
          <w:rFonts w:ascii="標楷體" w:eastAsia="標楷體" w:hAnsi="標楷體"/>
          <w:szCs w:val="24"/>
        </w:rPr>
        <w:t>持有保護令或出示警政、社政機關介入處理及其他經保險人認定證明文件 之家庭暴力被害人</w:t>
      </w:r>
      <w:r w:rsidR="00E3459F" w:rsidRPr="00B2426E">
        <w:rPr>
          <w:rFonts w:ascii="標楷體" w:eastAsia="標楷體" w:hAnsi="標楷體" w:hint="eastAsia"/>
          <w:szCs w:val="24"/>
        </w:rPr>
        <w:t>)</w:t>
      </w:r>
    </w:p>
    <w:p w:rsidR="007B2F42" w:rsidRPr="00B2426E" w:rsidRDefault="007B2F42" w:rsidP="00BF234A">
      <w:pPr>
        <w:pStyle w:val="a3"/>
        <w:numPr>
          <w:ilvl w:val="0"/>
          <w:numId w:val="2"/>
        </w:numPr>
        <w:ind w:leftChars="0"/>
        <w:rPr>
          <w:rFonts w:ascii="標楷體" w:eastAsia="標楷體" w:hAnsi="標楷體"/>
          <w:szCs w:val="24"/>
        </w:rPr>
      </w:pPr>
      <w:r w:rsidRPr="00B2426E">
        <w:rPr>
          <w:rFonts w:ascii="標楷體" w:eastAsia="標楷體" w:hAnsi="標楷體" w:hint="eastAsia"/>
          <w:szCs w:val="24"/>
        </w:rPr>
        <w:t>本身或子女遭遇重大傷病，至未能就業者</w:t>
      </w:r>
      <w:r w:rsidR="00F14565" w:rsidRPr="00B2426E">
        <w:rPr>
          <w:rFonts w:ascii="標楷體" w:eastAsia="標楷體" w:hAnsi="標楷體" w:hint="eastAsia"/>
          <w:szCs w:val="24"/>
        </w:rPr>
        <w:t>。</w:t>
      </w:r>
    </w:p>
    <w:p w:rsidR="00BF234A" w:rsidRPr="00B2426E" w:rsidRDefault="002E5D33" w:rsidP="00BF234A">
      <w:pPr>
        <w:pStyle w:val="a3"/>
        <w:numPr>
          <w:ilvl w:val="0"/>
          <w:numId w:val="2"/>
        </w:numPr>
        <w:ind w:leftChars="0"/>
        <w:rPr>
          <w:rFonts w:ascii="標楷體" w:eastAsia="標楷體" w:hAnsi="標楷體"/>
          <w:szCs w:val="24"/>
        </w:rPr>
      </w:pPr>
      <w:r w:rsidRPr="00B2426E">
        <w:rPr>
          <w:rFonts w:ascii="標楷體" w:eastAsia="標楷體" w:hAnsi="標楷體" w:hint="eastAsia"/>
          <w:szCs w:val="24"/>
        </w:rPr>
        <w:t>配偶</w:t>
      </w:r>
      <w:r w:rsidR="00BF234A" w:rsidRPr="00B2426E">
        <w:rPr>
          <w:rFonts w:ascii="標楷體" w:eastAsia="標楷體" w:hAnsi="標楷體" w:hint="eastAsia"/>
          <w:szCs w:val="24"/>
        </w:rPr>
        <w:t>處一年以上之徒刑或受拘束人身自由之保安處分一年以上，且在執行中者。</w:t>
      </w:r>
    </w:p>
    <w:p w:rsidR="00BF234A" w:rsidRPr="00B2426E" w:rsidRDefault="00BF234A" w:rsidP="00BF234A">
      <w:pPr>
        <w:pStyle w:val="a3"/>
        <w:numPr>
          <w:ilvl w:val="0"/>
          <w:numId w:val="2"/>
        </w:numPr>
        <w:ind w:leftChars="0"/>
        <w:rPr>
          <w:rFonts w:ascii="標楷體" w:eastAsia="標楷體" w:hAnsi="標楷體"/>
          <w:szCs w:val="24"/>
        </w:rPr>
      </w:pPr>
      <w:r w:rsidRPr="00B2426E">
        <w:rPr>
          <w:rFonts w:ascii="標楷體" w:eastAsia="標楷體" w:hAnsi="標楷體" w:hint="eastAsia"/>
          <w:szCs w:val="24"/>
        </w:rPr>
        <w:t>其他經本會評估，因三個月內生活發生重大變故導致生活、經濟困難者。</w:t>
      </w:r>
    </w:p>
    <w:p w:rsidR="00622624" w:rsidRPr="00B2426E" w:rsidRDefault="00622624" w:rsidP="00622624">
      <w:pPr>
        <w:pStyle w:val="a3"/>
        <w:numPr>
          <w:ilvl w:val="0"/>
          <w:numId w:val="1"/>
        </w:numPr>
        <w:ind w:leftChars="0"/>
        <w:rPr>
          <w:rFonts w:ascii="標楷體" w:eastAsia="標楷體" w:hAnsi="標楷體"/>
          <w:szCs w:val="24"/>
        </w:rPr>
      </w:pPr>
      <w:r w:rsidRPr="00B2426E">
        <w:rPr>
          <w:rFonts w:ascii="標楷體" w:eastAsia="標楷體" w:hAnsi="標楷體" w:hint="eastAsia"/>
          <w:szCs w:val="24"/>
        </w:rPr>
        <w:t>申請時間：</w:t>
      </w:r>
    </w:p>
    <w:p w:rsidR="00622624" w:rsidRPr="00B2426E" w:rsidRDefault="00622624" w:rsidP="00622624">
      <w:pPr>
        <w:pStyle w:val="a3"/>
        <w:numPr>
          <w:ilvl w:val="0"/>
          <w:numId w:val="8"/>
        </w:numPr>
        <w:ind w:leftChars="0"/>
        <w:rPr>
          <w:rFonts w:ascii="標楷體" w:eastAsia="標楷體" w:hAnsi="標楷體"/>
          <w:szCs w:val="24"/>
        </w:rPr>
      </w:pPr>
      <w:r w:rsidRPr="00B2426E">
        <w:rPr>
          <w:rFonts w:ascii="標楷體" w:eastAsia="標楷體" w:hAnsi="標楷體" w:hint="eastAsia"/>
          <w:szCs w:val="24"/>
        </w:rPr>
        <w:t>申請日期</w:t>
      </w:r>
      <w:r w:rsidR="00215148" w:rsidRPr="00B2426E">
        <w:rPr>
          <w:rFonts w:ascii="標楷體" w:eastAsia="標楷體" w:hAnsi="標楷體" w:hint="eastAsia"/>
          <w:szCs w:val="24"/>
        </w:rPr>
        <w:t>: 2018</w:t>
      </w:r>
      <w:r w:rsidR="00961894" w:rsidRPr="00B2426E">
        <w:rPr>
          <w:rFonts w:ascii="標楷體" w:eastAsia="標楷體" w:hAnsi="標楷體" w:hint="eastAsia"/>
          <w:szCs w:val="24"/>
        </w:rPr>
        <w:t>/01</w:t>
      </w:r>
      <w:r w:rsidRPr="00B2426E">
        <w:rPr>
          <w:rFonts w:ascii="標楷體" w:eastAsia="標楷體" w:hAnsi="標楷體" w:hint="eastAsia"/>
          <w:szCs w:val="24"/>
        </w:rPr>
        <w:t>/</w:t>
      </w:r>
      <w:r w:rsidR="00961894" w:rsidRPr="00B2426E">
        <w:rPr>
          <w:rFonts w:ascii="標楷體" w:eastAsia="標楷體" w:hAnsi="標楷體" w:hint="eastAsia"/>
          <w:szCs w:val="24"/>
        </w:rPr>
        <w:t>0</w:t>
      </w:r>
      <w:r w:rsidRPr="00B2426E">
        <w:rPr>
          <w:rFonts w:ascii="標楷體" w:eastAsia="標楷體" w:hAnsi="標楷體" w:hint="eastAsia"/>
          <w:szCs w:val="24"/>
        </w:rPr>
        <w:t>1～</w:t>
      </w:r>
      <w:r w:rsidR="00215148" w:rsidRPr="00B2426E">
        <w:rPr>
          <w:rFonts w:ascii="標楷體" w:eastAsia="標楷體" w:hAnsi="標楷體" w:hint="eastAsia"/>
          <w:szCs w:val="24"/>
        </w:rPr>
        <w:t>2018</w:t>
      </w:r>
      <w:r w:rsidRPr="00B2426E">
        <w:rPr>
          <w:rFonts w:ascii="標楷體" w:eastAsia="標楷體" w:hAnsi="標楷體" w:hint="eastAsia"/>
          <w:szCs w:val="24"/>
        </w:rPr>
        <w:t>/11/30</w:t>
      </w:r>
    </w:p>
    <w:p w:rsidR="00622624" w:rsidRPr="00B2426E" w:rsidRDefault="00622624" w:rsidP="00622624">
      <w:pPr>
        <w:pStyle w:val="a3"/>
        <w:numPr>
          <w:ilvl w:val="0"/>
          <w:numId w:val="8"/>
        </w:numPr>
        <w:ind w:leftChars="0"/>
        <w:rPr>
          <w:rFonts w:ascii="標楷體" w:eastAsia="標楷體" w:hAnsi="標楷體"/>
          <w:szCs w:val="24"/>
        </w:rPr>
      </w:pPr>
      <w:r w:rsidRPr="00B2426E">
        <w:rPr>
          <w:rFonts w:ascii="標楷體" w:eastAsia="標楷體" w:hAnsi="標楷體" w:hint="eastAsia"/>
          <w:szCs w:val="24"/>
        </w:rPr>
        <w:t>申請件數:總計80件</w:t>
      </w:r>
    </w:p>
    <w:p w:rsidR="00BF234A" w:rsidRPr="00B2426E" w:rsidRDefault="00BF234A" w:rsidP="00BF234A">
      <w:pPr>
        <w:pStyle w:val="a3"/>
        <w:numPr>
          <w:ilvl w:val="0"/>
          <w:numId w:val="1"/>
        </w:numPr>
        <w:ind w:leftChars="0"/>
        <w:rPr>
          <w:rFonts w:ascii="標楷體" w:eastAsia="標楷體" w:hAnsi="標楷體"/>
          <w:szCs w:val="24"/>
        </w:rPr>
      </w:pPr>
      <w:r w:rsidRPr="00B2426E">
        <w:rPr>
          <w:rFonts w:ascii="標楷體" w:eastAsia="標楷體" w:hAnsi="標楷體" w:hint="eastAsia"/>
          <w:szCs w:val="24"/>
        </w:rPr>
        <w:t>審查標準：</w:t>
      </w:r>
    </w:p>
    <w:p w:rsidR="00BF234A" w:rsidRPr="00B2426E" w:rsidRDefault="00BF234A" w:rsidP="00BF234A">
      <w:pPr>
        <w:pStyle w:val="a3"/>
        <w:numPr>
          <w:ilvl w:val="0"/>
          <w:numId w:val="4"/>
        </w:numPr>
        <w:rPr>
          <w:rFonts w:ascii="標楷體" w:eastAsia="標楷體" w:hAnsi="標楷體"/>
          <w:szCs w:val="24"/>
        </w:rPr>
      </w:pPr>
      <w:r w:rsidRPr="00B2426E">
        <w:rPr>
          <w:rFonts w:ascii="標楷體" w:eastAsia="標楷體" w:hAnsi="標楷體" w:hint="eastAsia"/>
          <w:szCs w:val="24"/>
        </w:rPr>
        <w:t>其家庭總收入按全家人口平均分配，每人每月未超過政府當年公布最低生活費用標準一點五倍。</w:t>
      </w:r>
    </w:p>
    <w:p w:rsidR="00BF234A" w:rsidRPr="00B2426E" w:rsidRDefault="00BF234A" w:rsidP="00BF234A">
      <w:pPr>
        <w:pStyle w:val="a3"/>
        <w:ind w:leftChars="0" w:left="960"/>
        <w:rPr>
          <w:rFonts w:ascii="標楷體" w:eastAsia="標楷體" w:hAnsi="標楷體"/>
          <w:szCs w:val="24"/>
        </w:rPr>
      </w:pPr>
      <w:r w:rsidRPr="00B2426E">
        <w:rPr>
          <w:rFonts w:ascii="標楷體" w:eastAsia="標楷體" w:hAnsi="標楷體" w:hint="eastAsia"/>
          <w:szCs w:val="24"/>
        </w:rPr>
        <w:t>※請確實查明其家庭成員中有無申領老人生活津貼、身心障礙生活補助及其他縣市政府之補助款項，且併計入全家人口每月收入項目。</w:t>
      </w:r>
    </w:p>
    <w:p w:rsidR="00BF234A" w:rsidRPr="00B2426E" w:rsidRDefault="00BF234A" w:rsidP="00BF234A">
      <w:pPr>
        <w:pStyle w:val="a3"/>
        <w:numPr>
          <w:ilvl w:val="0"/>
          <w:numId w:val="4"/>
        </w:numPr>
        <w:ind w:leftChars="0"/>
        <w:rPr>
          <w:rFonts w:ascii="標楷體" w:eastAsia="標楷體" w:hAnsi="標楷體"/>
          <w:szCs w:val="24"/>
        </w:rPr>
      </w:pPr>
      <w:r w:rsidRPr="00B2426E">
        <w:rPr>
          <w:rFonts w:ascii="標楷體" w:eastAsia="標楷體" w:hAnsi="標楷體" w:hint="eastAsia"/>
          <w:szCs w:val="24"/>
        </w:rPr>
        <w:t>請參照各縣市申請租金補貼家庭成員之家庭年所得、動產及不動產基準。</w:t>
      </w:r>
    </w:p>
    <w:p w:rsidR="00BF234A" w:rsidRPr="00B2426E" w:rsidRDefault="00BF234A" w:rsidP="00BF234A">
      <w:pPr>
        <w:pStyle w:val="a3"/>
        <w:numPr>
          <w:ilvl w:val="0"/>
          <w:numId w:val="4"/>
        </w:numPr>
        <w:ind w:leftChars="0"/>
        <w:rPr>
          <w:rFonts w:ascii="標楷體" w:eastAsia="標楷體" w:hAnsi="標楷體"/>
          <w:szCs w:val="24"/>
        </w:rPr>
      </w:pPr>
      <w:r w:rsidRPr="00B2426E">
        <w:rPr>
          <w:rFonts w:ascii="標楷體" w:eastAsia="標楷體" w:hAnsi="標楷體" w:hint="eastAsia"/>
          <w:szCs w:val="24"/>
        </w:rPr>
        <w:t>全家人口存款本金由存款利息推估，超過一定金額者，不得申請（依據國稅局最新所得資料當年度之台灣銀行公告一年期定期存款利率計算）。</w:t>
      </w:r>
    </w:p>
    <w:p w:rsidR="00BF234A" w:rsidRPr="00B2426E" w:rsidRDefault="00BF234A" w:rsidP="00BF234A">
      <w:pPr>
        <w:pStyle w:val="a3"/>
        <w:ind w:leftChars="0" w:left="960"/>
        <w:rPr>
          <w:rFonts w:ascii="標楷體" w:eastAsia="標楷體" w:hAnsi="標楷體"/>
          <w:szCs w:val="24"/>
        </w:rPr>
      </w:pPr>
      <w:r w:rsidRPr="00B2426E">
        <w:rPr>
          <w:rFonts w:ascii="標楷體" w:eastAsia="標楷體" w:hAnsi="標楷體" w:hint="eastAsia"/>
          <w:szCs w:val="24"/>
        </w:rPr>
        <w:t>※一定金額之計算：全家人口數一人為200萬元、每增加一人一定數額累增新臺幣25萬元。</w:t>
      </w:r>
    </w:p>
    <w:p w:rsidR="00BF234A" w:rsidRPr="00B2426E" w:rsidRDefault="008D0CA8" w:rsidP="00BF234A">
      <w:pPr>
        <w:pStyle w:val="a3"/>
        <w:numPr>
          <w:ilvl w:val="0"/>
          <w:numId w:val="4"/>
        </w:numPr>
        <w:ind w:leftChars="0"/>
        <w:rPr>
          <w:rFonts w:ascii="標楷體" w:eastAsia="標楷體" w:hAnsi="標楷體"/>
          <w:szCs w:val="24"/>
        </w:rPr>
      </w:pPr>
      <w:r w:rsidRPr="00B2426E">
        <w:rPr>
          <w:rFonts w:ascii="標楷體" w:eastAsia="標楷體" w:hAnsi="標楷體" w:hint="eastAsia"/>
          <w:szCs w:val="24"/>
        </w:rPr>
        <w:t>若申請事由為配偶死亡（其死亡時間未超過二年者），須檢附其配偶</w:t>
      </w:r>
      <w:r w:rsidR="00BF234A" w:rsidRPr="00B2426E">
        <w:rPr>
          <w:rFonts w:ascii="標楷體" w:eastAsia="標楷體" w:hAnsi="標楷體" w:hint="eastAsia"/>
          <w:szCs w:val="24"/>
        </w:rPr>
        <w:t>之所得及財產證明並合計審核。</w:t>
      </w:r>
    </w:p>
    <w:p w:rsidR="00BF234A" w:rsidRPr="00B2426E" w:rsidRDefault="00BF234A" w:rsidP="00BF234A">
      <w:pPr>
        <w:pStyle w:val="a3"/>
        <w:numPr>
          <w:ilvl w:val="0"/>
          <w:numId w:val="1"/>
        </w:numPr>
        <w:ind w:leftChars="0"/>
        <w:rPr>
          <w:rFonts w:ascii="標楷體" w:eastAsia="標楷體" w:hAnsi="標楷體"/>
          <w:szCs w:val="24"/>
        </w:rPr>
      </w:pPr>
      <w:r w:rsidRPr="00B2426E">
        <w:rPr>
          <w:rFonts w:ascii="標楷體" w:eastAsia="標楷體" w:hAnsi="標楷體" w:hint="eastAsia"/>
          <w:szCs w:val="24"/>
        </w:rPr>
        <w:t>實施內容：</w:t>
      </w:r>
    </w:p>
    <w:p w:rsidR="00E307ED" w:rsidRPr="00B2426E" w:rsidRDefault="00E307ED" w:rsidP="00E307ED">
      <w:pPr>
        <w:pStyle w:val="a3"/>
        <w:numPr>
          <w:ilvl w:val="0"/>
          <w:numId w:val="5"/>
        </w:numPr>
        <w:ind w:leftChars="0"/>
        <w:rPr>
          <w:rFonts w:ascii="標楷體" w:eastAsia="標楷體" w:hAnsi="標楷體"/>
          <w:szCs w:val="24"/>
        </w:rPr>
      </w:pPr>
      <w:r w:rsidRPr="00B2426E">
        <w:rPr>
          <w:rFonts w:ascii="標楷體" w:eastAsia="標楷體" w:hAnsi="標楷體" w:hint="eastAsia"/>
          <w:szCs w:val="24"/>
        </w:rPr>
        <w:t>符合單親新住民家庭身分者，經由轉介機構提出申請</w:t>
      </w:r>
      <w:r w:rsidR="00E76BE5" w:rsidRPr="00B2426E">
        <w:rPr>
          <w:rFonts w:ascii="標楷體" w:eastAsia="標楷體" w:hAnsi="標楷體" w:hint="eastAsia"/>
          <w:szCs w:val="24"/>
        </w:rPr>
        <w:t>，並提供轉介單</w:t>
      </w:r>
      <w:r w:rsidRPr="00B2426E">
        <w:rPr>
          <w:rFonts w:ascii="標楷體" w:eastAsia="標楷體" w:hAnsi="標楷體" w:hint="eastAsia"/>
          <w:szCs w:val="24"/>
        </w:rPr>
        <w:t>。</w:t>
      </w:r>
    </w:p>
    <w:p w:rsidR="00E307ED" w:rsidRPr="00B2426E" w:rsidRDefault="00E307ED" w:rsidP="00E307ED">
      <w:pPr>
        <w:pStyle w:val="a3"/>
        <w:numPr>
          <w:ilvl w:val="0"/>
          <w:numId w:val="5"/>
        </w:numPr>
        <w:ind w:leftChars="0"/>
        <w:rPr>
          <w:rFonts w:ascii="標楷體" w:eastAsia="標楷體" w:hAnsi="標楷體"/>
          <w:szCs w:val="24"/>
        </w:rPr>
      </w:pPr>
      <w:r w:rsidRPr="00B2426E">
        <w:rPr>
          <w:rFonts w:ascii="標楷體" w:eastAsia="標楷體" w:hAnsi="標楷體" w:hint="eastAsia"/>
          <w:szCs w:val="24"/>
        </w:rPr>
        <w:t>申請個案</w:t>
      </w:r>
      <w:r w:rsidR="00E76BE5" w:rsidRPr="00B2426E">
        <w:rPr>
          <w:rFonts w:ascii="標楷體" w:eastAsia="標楷體" w:hAnsi="標楷體" w:hint="eastAsia"/>
          <w:szCs w:val="24"/>
        </w:rPr>
        <w:t>需</w:t>
      </w:r>
      <w:r w:rsidRPr="00B2426E">
        <w:rPr>
          <w:rFonts w:ascii="標楷體" w:eastAsia="標楷體" w:hAnsi="標楷體" w:hint="eastAsia"/>
          <w:szCs w:val="24"/>
        </w:rPr>
        <w:t>為轉介單位</w:t>
      </w:r>
      <w:r w:rsidR="00E76BE5" w:rsidRPr="00B2426E">
        <w:rPr>
          <w:rFonts w:ascii="標楷體" w:eastAsia="標楷體" w:hAnsi="標楷體" w:hint="eastAsia"/>
          <w:szCs w:val="24"/>
        </w:rPr>
        <w:t>半</w:t>
      </w:r>
      <w:r w:rsidRPr="00B2426E">
        <w:rPr>
          <w:rFonts w:ascii="標楷體" w:eastAsia="標楷體" w:hAnsi="標楷體" w:hint="eastAsia"/>
          <w:szCs w:val="24"/>
        </w:rPr>
        <w:t>年內新開</w:t>
      </w:r>
      <w:r w:rsidR="00E76BE5" w:rsidRPr="00B2426E">
        <w:rPr>
          <w:rFonts w:ascii="標楷體" w:eastAsia="標楷體" w:hAnsi="標楷體" w:hint="eastAsia"/>
          <w:szCs w:val="24"/>
        </w:rPr>
        <w:t>個案</w:t>
      </w:r>
      <w:r w:rsidRPr="00B2426E">
        <w:rPr>
          <w:rFonts w:ascii="標楷體" w:eastAsia="標楷體" w:hAnsi="標楷體" w:hint="eastAsia"/>
          <w:szCs w:val="24"/>
        </w:rPr>
        <w:t>或半年內持續訪視個案。</w:t>
      </w:r>
    </w:p>
    <w:p w:rsidR="008D0CA8" w:rsidRPr="00B2426E" w:rsidRDefault="005E2396" w:rsidP="008D0CA8">
      <w:pPr>
        <w:pStyle w:val="a3"/>
        <w:numPr>
          <w:ilvl w:val="0"/>
          <w:numId w:val="5"/>
        </w:numPr>
        <w:ind w:leftChars="0"/>
        <w:rPr>
          <w:rFonts w:ascii="標楷體" w:eastAsia="標楷體" w:hAnsi="標楷體"/>
          <w:szCs w:val="24"/>
        </w:rPr>
      </w:pPr>
      <w:r w:rsidRPr="00B2426E">
        <w:rPr>
          <w:rFonts w:ascii="標楷體" w:eastAsia="標楷體" w:hAnsi="標楷體" w:hint="eastAsia"/>
          <w:szCs w:val="24"/>
        </w:rPr>
        <w:t>符合本計畫扶助資格者，每戶</w:t>
      </w:r>
      <w:r w:rsidR="00E827F7" w:rsidRPr="00B2426E">
        <w:rPr>
          <w:rFonts w:ascii="標楷體" w:eastAsia="標楷體" w:hAnsi="標楷體" w:hint="eastAsia"/>
          <w:szCs w:val="24"/>
        </w:rPr>
        <w:t>每月補助新臺幣二</w:t>
      </w:r>
      <w:r w:rsidR="00BF234A" w:rsidRPr="00B2426E">
        <w:rPr>
          <w:rFonts w:ascii="標楷體" w:eastAsia="標楷體" w:hAnsi="標楷體" w:hint="eastAsia"/>
          <w:szCs w:val="24"/>
        </w:rPr>
        <w:t>千元，扶助期間以六</w:t>
      </w:r>
      <w:r w:rsidRPr="00B2426E">
        <w:rPr>
          <w:rFonts w:ascii="標楷體" w:eastAsia="標楷體" w:hAnsi="標楷體" w:hint="eastAsia"/>
          <w:szCs w:val="24"/>
        </w:rPr>
        <w:t>個月為原則</w:t>
      </w:r>
      <w:r w:rsidR="00BF234A" w:rsidRPr="00B2426E">
        <w:rPr>
          <w:rFonts w:ascii="標楷體" w:eastAsia="標楷體" w:hAnsi="標楷體" w:hint="eastAsia"/>
          <w:szCs w:val="24"/>
        </w:rPr>
        <w:t>。</w:t>
      </w:r>
    </w:p>
    <w:p w:rsidR="00AB1C6F" w:rsidRPr="00B2426E" w:rsidRDefault="00AB1C6F" w:rsidP="00AB1C6F">
      <w:pPr>
        <w:pStyle w:val="a3"/>
        <w:numPr>
          <w:ilvl w:val="0"/>
          <w:numId w:val="1"/>
        </w:numPr>
        <w:ind w:leftChars="0"/>
        <w:rPr>
          <w:rFonts w:ascii="標楷體" w:eastAsia="標楷體" w:hAnsi="標楷體"/>
          <w:szCs w:val="24"/>
        </w:rPr>
      </w:pPr>
      <w:r w:rsidRPr="00B2426E">
        <w:rPr>
          <w:rFonts w:ascii="標楷體" w:eastAsia="標楷體" w:hAnsi="標楷體" w:hint="eastAsia"/>
          <w:szCs w:val="24"/>
        </w:rPr>
        <w:t>申請單位：</w:t>
      </w:r>
    </w:p>
    <w:p w:rsidR="00AB1C6F" w:rsidRPr="00B2426E" w:rsidRDefault="00AB1C6F" w:rsidP="00AB1C6F">
      <w:pPr>
        <w:ind w:firstLine="480"/>
        <w:rPr>
          <w:rFonts w:ascii="標楷體" w:eastAsia="標楷體" w:hAnsi="標楷體"/>
          <w:szCs w:val="24"/>
        </w:rPr>
      </w:pPr>
      <w:r w:rsidRPr="00B2426E">
        <w:rPr>
          <w:rFonts w:ascii="標楷體" w:eastAsia="標楷體" w:hAnsi="標楷體" w:hint="eastAsia"/>
          <w:szCs w:val="24"/>
        </w:rPr>
        <w:t>需透過下列單位之社工人員轉介申請：</w:t>
      </w:r>
    </w:p>
    <w:p w:rsidR="00AB1C6F" w:rsidRPr="00B2426E" w:rsidRDefault="00AB1C6F" w:rsidP="00AB1C6F">
      <w:pPr>
        <w:pStyle w:val="a3"/>
        <w:numPr>
          <w:ilvl w:val="0"/>
          <w:numId w:val="9"/>
        </w:numPr>
        <w:ind w:leftChars="0"/>
        <w:rPr>
          <w:rFonts w:ascii="標楷體" w:eastAsia="標楷體" w:hAnsi="標楷體"/>
          <w:szCs w:val="24"/>
        </w:rPr>
      </w:pPr>
      <w:r w:rsidRPr="00B2426E">
        <w:rPr>
          <w:rFonts w:ascii="標楷體" w:eastAsia="標楷體" w:hAnsi="標楷體" w:hint="eastAsia"/>
          <w:szCs w:val="24"/>
        </w:rPr>
        <w:t>各縣市政府社會局(處)之社工人員</w:t>
      </w:r>
    </w:p>
    <w:p w:rsidR="00AB1C6F" w:rsidRPr="000C353B" w:rsidRDefault="00AB1C6F" w:rsidP="00AB1C6F">
      <w:pPr>
        <w:pStyle w:val="a3"/>
        <w:numPr>
          <w:ilvl w:val="0"/>
          <w:numId w:val="9"/>
        </w:numPr>
        <w:ind w:leftChars="0"/>
        <w:rPr>
          <w:rFonts w:ascii="標楷體" w:eastAsia="標楷體" w:hAnsi="標楷體"/>
          <w:szCs w:val="24"/>
        </w:rPr>
      </w:pPr>
      <w:r w:rsidRPr="000C353B">
        <w:rPr>
          <w:rFonts w:ascii="標楷體" w:eastAsia="標楷體" w:hAnsi="標楷體" w:hint="eastAsia"/>
          <w:szCs w:val="24"/>
        </w:rPr>
        <w:t>各縣市鄉鎮市區公所社會課之承辦人</w:t>
      </w:r>
    </w:p>
    <w:p w:rsidR="00AB1C6F" w:rsidRPr="000C353B" w:rsidRDefault="00BC3236" w:rsidP="00AB1C6F">
      <w:pPr>
        <w:pStyle w:val="a3"/>
        <w:numPr>
          <w:ilvl w:val="0"/>
          <w:numId w:val="9"/>
        </w:numPr>
        <w:ind w:leftChars="0"/>
        <w:rPr>
          <w:rFonts w:ascii="標楷體" w:eastAsia="標楷體" w:hAnsi="標楷體"/>
          <w:szCs w:val="24"/>
        </w:rPr>
      </w:pPr>
      <w:r w:rsidRPr="000C353B">
        <w:rPr>
          <w:rFonts w:ascii="標楷體" w:eastAsia="標楷體" w:hAnsi="標楷體" w:hint="eastAsia"/>
          <w:szCs w:val="24"/>
        </w:rPr>
        <w:lastRenderedPageBreak/>
        <w:t>各縣市新住民家庭服務中心</w:t>
      </w:r>
      <w:r w:rsidR="00AB1C6F" w:rsidRPr="000C353B">
        <w:rPr>
          <w:rFonts w:ascii="標楷體" w:eastAsia="標楷體" w:hAnsi="標楷體" w:hint="eastAsia"/>
          <w:szCs w:val="24"/>
        </w:rPr>
        <w:t>之社工人員</w:t>
      </w:r>
    </w:p>
    <w:p w:rsidR="00AB1C6F" w:rsidRPr="000C353B" w:rsidRDefault="00AB1C6F" w:rsidP="00AB1C6F">
      <w:pPr>
        <w:pStyle w:val="a3"/>
        <w:numPr>
          <w:ilvl w:val="0"/>
          <w:numId w:val="9"/>
        </w:numPr>
        <w:ind w:leftChars="0"/>
        <w:rPr>
          <w:rFonts w:ascii="標楷體" w:eastAsia="標楷體" w:hAnsi="標楷體"/>
          <w:szCs w:val="24"/>
        </w:rPr>
      </w:pPr>
      <w:r w:rsidRPr="000C353B">
        <w:rPr>
          <w:rFonts w:ascii="標楷體" w:eastAsia="標楷體" w:hAnsi="標楷體" w:hint="eastAsia"/>
          <w:szCs w:val="24"/>
        </w:rPr>
        <w:t>政府立案之民間社會福利服務機構專業社工人員</w:t>
      </w:r>
    </w:p>
    <w:p w:rsidR="00BF234A" w:rsidRPr="000C353B" w:rsidRDefault="00BF234A" w:rsidP="00BF234A">
      <w:pPr>
        <w:pStyle w:val="a3"/>
        <w:numPr>
          <w:ilvl w:val="0"/>
          <w:numId w:val="1"/>
        </w:numPr>
        <w:ind w:leftChars="0"/>
        <w:rPr>
          <w:rFonts w:ascii="標楷體" w:eastAsia="標楷體" w:hAnsi="標楷體"/>
          <w:szCs w:val="24"/>
        </w:rPr>
      </w:pPr>
      <w:r w:rsidRPr="000C353B">
        <w:rPr>
          <w:rFonts w:ascii="標楷體" w:eastAsia="標楷體" w:hAnsi="標楷體" w:hint="eastAsia"/>
          <w:szCs w:val="24"/>
        </w:rPr>
        <w:t>補助標準及所附資料</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683"/>
        <w:gridCol w:w="1425"/>
        <w:gridCol w:w="2391"/>
        <w:gridCol w:w="4358"/>
        <w:gridCol w:w="1665"/>
      </w:tblGrid>
      <w:tr w:rsidR="00DD2437" w:rsidRPr="000C353B" w:rsidTr="00DD2437">
        <w:trPr>
          <w:trHeight w:val="620"/>
          <w:jc w:val="center"/>
        </w:trPr>
        <w:tc>
          <w:tcPr>
            <w:tcW w:w="325" w:type="pct"/>
            <w:shd w:val="clear" w:color="auto" w:fill="FBD4B4"/>
          </w:tcPr>
          <w:p w:rsidR="00DD2437" w:rsidRPr="000C353B" w:rsidRDefault="00DD2437" w:rsidP="007465A2">
            <w:pPr>
              <w:snapToGrid w:val="0"/>
              <w:jc w:val="center"/>
              <w:rPr>
                <w:rFonts w:ascii="標楷體" w:eastAsia="標楷體" w:hAnsi="標楷體"/>
                <w:szCs w:val="24"/>
              </w:rPr>
            </w:pPr>
            <w:r w:rsidRPr="000C353B">
              <w:rPr>
                <w:rFonts w:ascii="標楷體" w:eastAsia="標楷體" w:hAnsi="標楷體" w:hint="eastAsia"/>
                <w:szCs w:val="24"/>
              </w:rPr>
              <w:t>扶助項目</w:t>
            </w:r>
          </w:p>
        </w:tc>
        <w:tc>
          <w:tcPr>
            <w:tcW w:w="677" w:type="pct"/>
            <w:shd w:val="clear" w:color="auto" w:fill="FBD4B4"/>
            <w:vAlign w:val="center"/>
          </w:tcPr>
          <w:p w:rsidR="00DD2437" w:rsidRPr="000C353B" w:rsidRDefault="00DD2437" w:rsidP="007465A2">
            <w:pPr>
              <w:snapToGrid w:val="0"/>
              <w:jc w:val="center"/>
              <w:rPr>
                <w:rFonts w:ascii="標楷體" w:eastAsia="標楷體" w:hAnsi="標楷體"/>
                <w:szCs w:val="24"/>
              </w:rPr>
            </w:pPr>
            <w:r w:rsidRPr="000C353B">
              <w:rPr>
                <w:rFonts w:ascii="標楷體" w:eastAsia="標楷體" w:hAnsi="標楷體" w:hint="eastAsia"/>
                <w:szCs w:val="24"/>
              </w:rPr>
              <w:t>需符合條款</w:t>
            </w:r>
          </w:p>
        </w:tc>
        <w:tc>
          <w:tcPr>
            <w:tcW w:w="1136" w:type="pct"/>
            <w:shd w:val="clear" w:color="auto" w:fill="FBD4B4"/>
            <w:vAlign w:val="center"/>
          </w:tcPr>
          <w:p w:rsidR="00DD2437" w:rsidRPr="000C353B" w:rsidRDefault="00DD2437" w:rsidP="007465A2">
            <w:pPr>
              <w:snapToGrid w:val="0"/>
              <w:jc w:val="center"/>
              <w:rPr>
                <w:rFonts w:ascii="標楷體" w:eastAsia="標楷體" w:hAnsi="標楷體"/>
                <w:szCs w:val="24"/>
              </w:rPr>
            </w:pPr>
            <w:r w:rsidRPr="000C353B">
              <w:rPr>
                <w:rFonts w:ascii="標楷體" w:eastAsia="標楷體" w:hAnsi="標楷體" w:hint="eastAsia"/>
                <w:szCs w:val="24"/>
              </w:rPr>
              <w:t>補助金額及方式</w:t>
            </w:r>
          </w:p>
        </w:tc>
        <w:tc>
          <w:tcPr>
            <w:tcW w:w="2071" w:type="pct"/>
            <w:shd w:val="clear" w:color="auto" w:fill="FBD4B4"/>
            <w:vAlign w:val="center"/>
          </w:tcPr>
          <w:p w:rsidR="00DD2437" w:rsidRPr="000C353B" w:rsidRDefault="00DD2437" w:rsidP="007465A2">
            <w:pPr>
              <w:snapToGrid w:val="0"/>
              <w:jc w:val="center"/>
              <w:rPr>
                <w:rFonts w:ascii="標楷體" w:eastAsia="標楷體" w:hAnsi="標楷體"/>
                <w:szCs w:val="24"/>
              </w:rPr>
            </w:pPr>
            <w:r w:rsidRPr="000C353B">
              <w:rPr>
                <w:rFonts w:ascii="標楷體" w:eastAsia="標楷體" w:hAnsi="標楷體" w:hint="eastAsia"/>
                <w:szCs w:val="24"/>
              </w:rPr>
              <w:t>所附各種證明文件</w:t>
            </w:r>
          </w:p>
        </w:tc>
        <w:tc>
          <w:tcPr>
            <w:tcW w:w="791" w:type="pct"/>
            <w:shd w:val="clear" w:color="auto" w:fill="FBD4B4"/>
            <w:vAlign w:val="center"/>
          </w:tcPr>
          <w:p w:rsidR="00DD2437" w:rsidRPr="000C353B" w:rsidRDefault="00DD2437" w:rsidP="007465A2">
            <w:pPr>
              <w:snapToGrid w:val="0"/>
              <w:jc w:val="center"/>
              <w:rPr>
                <w:rFonts w:ascii="標楷體" w:eastAsia="標楷體" w:hAnsi="標楷體"/>
                <w:szCs w:val="24"/>
              </w:rPr>
            </w:pPr>
            <w:r w:rsidRPr="000C353B">
              <w:rPr>
                <w:rFonts w:ascii="標楷體" w:eastAsia="標楷體" w:hAnsi="標楷體" w:hint="eastAsia"/>
                <w:szCs w:val="24"/>
              </w:rPr>
              <w:t>備註</w:t>
            </w:r>
          </w:p>
        </w:tc>
      </w:tr>
      <w:tr w:rsidR="00DD2437" w:rsidRPr="000C353B" w:rsidTr="00DD2437">
        <w:trPr>
          <w:cantSplit/>
          <w:trHeight w:val="2250"/>
          <w:jc w:val="center"/>
        </w:trPr>
        <w:tc>
          <w:tcPr>
            <w:tcW w:w="325" w:type="pct"/>
            <w:textDirection w:val="tbRlV"/>
            <w:vAlign w:val="center"/>
          </w:tcPr>
          <w:p w:rsidR="00DD2437" w:rsidRPr="000C353B" w:rsidRDefault="00DD2437" w:rsidP="007465A2">
            <w:pPr>
              <w:ind w:left="113" w:right="113"/>
              <w:jc w:val="center"/>
              <w:rPr>
                <w:rFonts w:ascii="標楷體" w:eastAsia="標楷體" w:hAnsi="標楷體"/>
                <w:szCs w:val="24"/>
              </w:rPr>
            </w:pPr>
            <w:r w:rsidRPr="000C353B">
              <w:rPr>
                <w:rFonts w:ascii="標楷體" w:eastAsia="標楷體" w:hAnsi="標楷體" w:hint="eastAsia"/>
                <w:szCs w:val="24"/>
              </w:rPr>
              <w:t>新住民單親租房補助</w:t>
            </w:r>
          </w:p>
        </w:tc>
        <w:tc>
          <w:tcPr>
            <w:tcW w:w="677" w:type="pct"/>
          </w:tcPr>
          <w:p w:rsidR="00DD2437" w:rsidRPr="000C353B" w:rsidRDefault="00DD2437" w:rsidP="007465A2">
            <w:pPr>
              <w:rPr>
                <w:rFonts w:ascii="標楷體" w:eastAsia="標楷體" w:hAnsi="標楷體"/>
                <w:szCs w:val="24"/>
              </w:rPr>
            </w:pPr>
            <w:r w:rsidRPr="000C353B">
              <w:rPr>
                <w:rFonts w:ascii="標楷體" w:eastAsia="標楷體" w:hAnsi="標楷體" w:hint="eastAsia"/>
                <w:szCs w:val="24"/>
              </w:rPr>
              <w:t>符合實施計劃第六點第一至五款規定者。</w:t>
            </w:r>
          </w:p>
        </w:tc>
        <w:tc>
          <w:tcPr>
            <w:tcW w:w="1136" w:type="pct"/>
          </w:tcPr>
          <w:p w:rsidR="00DD2437" w:rsidRPr="000C353B" w:rsidRDefault="002E5D33" w:rsidP="0011030C">
            <w:pPr>
              <w:rPr>
                <w:rFonts w:ascii="標楷體" w:eastAsia="標楷體" w:hAnsi="標楷體"/>
                <w:szCs w:val="24"/>
              </w:rPr>
            </w:pPr>
            <w:r w:rsidRPr="000C353B">
              <w:rPr>
                <w:rFonts w:ascii="標楷體" w:eastAsia="標楷體" w:hAnsi="標楷體" w:hint="eastAsia"/>
                <w:szCs w:val="24"/>
              </w:rPr>
              <w:t>每戶</w:t>
            </w:r>
            <w:r w:rsidR="00DD2437" w:rsidRPr="000C353B">
              <w:rPr>
                <w:rFonts w:ascii="標楷體" w:eastAsia="標楷體" w:hAnsi="標楷體" w:hint="eastAsia"/>
                <w:szCs w:val="24"/>
              </w:rPr>
              <w:t>每月補助新臺幣二千元，扶助期間以六個月為原則。</w:t>
            </w:r>
          </w:p>
        </w:tc>
        <w:tc>
          <w:tcPr>
            <w:tcW w:w="2071" w:type="pct"/>
          </w:tcPr>
          <w:p w:rsidR="00DD2437" w:rsidRPr="000C353B" w:rsidRDefault="00972D84" w:rsidP="00E1486D">
            <w:pPr>
              <w:pStyle w:val="a3"/>
              <w:numPr>
                <w:ilvl w:val="0"/>
                <w:numId w:val="14"/>
              </w:numPr>
              <w:ind w:leftChars="0" w:right="113"/>
              <w:rPr>
                <w:rFonts w:ascii="標楷體" w:eastAsia="標楷體" w:hAnsi="標楷體"/>
                <w:szCs w:val="24"/>
              </w:rPr>
            </w:pPr>
            <w:r w:rsidRPr="000C353B">
              <w:rPr>
                <w:rFonts w:ascii="標楷體" w:eastAsia="標楷體" w:hAnsi="標楷體" w:hint="eastAsia"/>
                <w:szCs w:val="24"/>
              </w:rPr>
              <w:t>申請表</w:t>
            </w:r>
          </w:p>
          <w:p w:rsidR="002E5D33" w:rsidRPr="000C353B" w:rsidRDefault="005E676E" w:rsidP="00E1486D">
            <w:pPr>
              <w:pStyle w:val="a3"/>
              <w:numPr>
                <w:ilvl w:val="0"/>
                <w:numId w:val="14"/>
              </w:numPr>
              <w:ind w:leftChars="0" w:right="113"/>
              <w:rPr>
                <w:rFonts w:ascii="標楷體" w:eastAsia="標楷體" w:hAnsi="標楷體"/>
                <w:szCs w:val="24"/>
              </w:rPr>
            </w:pPr>
            <w:r w:rsidRPr="000C353B">
              <w:rPr>
                <w:rFonts w:ascii="標楷體" w:eastAsia="標楷體" w:hAnsi="標楷體" w:cs="新細明體" w:hint="eastAsia"/>
                <w:kern w:val="0"/>
                <w:szCs w:val="24"/>
              </w:rPr>
              <w:t>機構轉介單(個案說明、個案評估)</w:t>
            </w:r>
          </w:p>
          <w:p w:rsidR="00DD2437" w:rsidRPr="000C353B" w:rsidRDefault="00DD2437" w:rsidP="00E1486D">
            <w:pPr>
              <w:pStyle w:val="a3"/>
              <w:numPr>
                <w:ilvl w:val="0"/>
                <w:numId w:val="14"/>
              </w:numPr>
              <w:ind w:leftChars="0"/>
              <w:rPr>
                <w:rFonts w:ascii="標楷體" w:eastAsia="標楷體" w:hAnsi="標楷體"/>
                <w:szCs w:val="24"/>
              </w:rPr>
            </w:pPr>
            <w:r w:rsidRPr="000C353B">
              <w:rPr>
                <w:rFonts w:ascii="標楷體" w:eastAsia="標楷體" w:hAnsi="標楷體" w:hint="eastAsia"/>
                <w:szCs w:val="24"/>
              </w:rPr>
              <w:t>全戶戶籍謄本</w:t>
            </w:r>
          </w:p>
          <w:p w:rsidR="00DD2437" w:rsidRPr="000C353B" w:rsidRDefault="00DD2437" w:rsidP="00E1486D">
            <w:pPr>
              <w:pStyle w:val="a3"/>
              <w:numPr>
                <w:ilvl w:val="0"/>
                <w:numId w:val="14"/>
              </w:numPr>
              <w:ind w:leftChars="0"/>
              <w:rPr>
                <w:rFonts w:ascii="標楷體" w:eastAsia="標楷體" w:hAnsi="標楷體"/>
                <w:szCs w:val="24"/>
              </w:rPr>
            </w:pPr>
            <w:r w:rsidRPr="000C353B">
              <w:rPr>
                <w:rFonts w:ascii="標楷體" w:eastAsia="標楷體" w:hAnsi="標楷體" w:hint="eastAsia"/>
                <w:szCs w:val="24"/>
              </w:rPr>
              <w:t>不動產證明</w:t>
            </w:r>
          </w:p>
          <w:p w:rsidR="00DD2437" w:rsidRPr="000C353B" w:rsidRDefault="00DD2437" w:rsidP="00E1486D">
            <w:pPr>
              <w:pStyle w:val="a3"/>
              <w:numPr>
                <w:ilvl w:val="0"/>
                <w:numId w:val="14"/>
              </w:numPr>
              <w:ind w:leftChars="0"/>
              <w:rPr>
                <w:rFonts w:ascii="標楷體" w:eastAsia="標楷體" w:hAnsi="標楷體"/>
                <w:szCs w:val="24"/>
              </w:rPr>
            </w:pPr>
            <w:r w:rsidRPr="000C353B">
              <w:rPr>
                <w:rFonts w:ascii="標楷體" w:eastAsia="標楷體" w:hAnsi="標楷體" w:hint="eastAsia"/>
                <w:szCs w:val="24"/>
              </w:rPr>
              <w:t>綜合所得稅稅籍清單</w:t>
            </w:r>
          </w:p>
          <w:p w:rsidR="006D014F" w:rsidRPr="000C353B" w:rsidRDefault="00DD2437" w:rsidP="00E1486D">
            <w:pPr>
              <w:pStyle w:val="a3"/>
              <w:numPr>
                <w:ilvl w:val="0"/>
                <w:numId w:val="14"/>
              </w:numPr>
              <w:ind w:leftChars="0"/>
              <w:rPr>
                <w:rFonts w:ascii="標楷體" w:eastAsia="標楷體" w:hAnsi="標楷體"/>
                <w:szCs w:val="24"/>
              </w:rPr>
            </w:pPr>
            <w:r w:rsidRPr="000C353B">
              <w:rPr>
                <w:rFonts w:ascii="標楷體" w:eastAsia="標楷體" w:hAnsi="標楷體" w:hint="eastAsia"/>
                <w:szCs w:val="24"/>
              </w:rPr>
              <w:t>存簿封面影本</w:t>
            </w:r>
          </w:p>
          <w:p w:rsidR="006D014F" w:rsidRPr="000C353B" w:rsidRDefault="001624DB" w:rsidP="00E1486D">
            <w:pPr>
              <w:pStyle w:val="a3"/>
              <w:numPr>
                <w:ilvl w:val="0"/>
                <w:numId w:val="14"/>
              </w:numPr>
              <w:ind w:leftChars="0"/>
              <w:rPr>
                <w:rFonts w:ascii="標楷體" w:eastAsia="標楷體" w:hAnsi="標楷體"/>
                <w:szCs w:val="24"/>
              </w:rPr>
            </w:pPr>
            <w:r w:rsidRPr="000C353B">
              <w:rPr>
                <w:rFonts w:ascii="標楷體" w:eastAsia="標楷體" w:hAnsi="標楷體" w:hint="eastAsia"/>
                <w:szCs w:val="24"/>
              </w:rPr>
              <w:t>房屋租賃</w:t>
            </w:r>
            <w:r w:rsidR="006D014F" w:rsidRPr="000C353B">
              <w:rPr>
                <w:rFonts w:ascii="標楷體" w:eastAsia="標楷體" w:hAnsi="標楷體" w:hint="eastAsia"/>
                <w:szCs w:val="24"/>
              </w:rPr>
              <w:t>契約</w:t>
            </w:r>
          </w:p>
          <w:p w:rsidR="00DD2437" w:rsidRPr="000C353B" w:rsidRDefault="00DD2437" w:rsidP="00B2426E">
            <w:pPr>
              <w:pStyle w:val="a3"/>
              <w:numPr>
                <w:ilvl w:val="0"/>
                <w:numId w:val="14"/>
              </w:numPr>
              <w:ind w:leftChars="0"/>
              <w:rPr>
                <w:rFonts w:ascii="標楷體" w:eastAsia="標楷體" w:hAnsi="標楷體"/>
                <w:szCs w:val="24"/>
              </w:rPr>
            </w:pPr>
            <w:r w:rsidRPr="000C353B">
              <w:rPr>
                <w:rFonts w:ascii="標楷體" w:eastAsia="標楷體" w:hAnsi="標楷體" w:hint="eastAsia"/>
                <w:szCs w:val="24"/>
              </w:rPr>
              <w:t>其他相關證明文件</w:t>
            </w:r>
            <w:r w:rsidR="002E5D33" w:rsidRPr="000C353B">
              <w:rPr>
                <w:rFonts w:ascii="標楷體" w:eastAsia="標楷體" w:hAnsi="標楷體" w:hint="eastAsia"/>
                <w:szCs w:val="24"/>
              </w:rPr>
              <w:t>(</w:t>
            </w:r>
            <w:r w:rsidR="002E5D33" w:rsidRPr="000C353B">
              <w:rPr>
                <w:rFonts w:ascii="標楷體" w:eastAsia="標楷體" w:hAnsi="標楷體"/>
                <w:szCs w:val="24"/>
              </w:rPr>
              <w:t>保護令或出示警政、社政機關介入處理及其他經保險人認定證明文件…</w:t>
            </w:r>
            <w:r w:rsidR="002E5D33" w:rsidRPr="000C353B">
              <w:rPr>
                <w:rFonts w:ascii="標楷體" w:eastAsia="標楷體" w:hAnsi="標楷體" w:hint="eastAsia"/>
                <w:szCs w:val="24"/>
              </w:rPr>
              <w:t>等)</w:t>
            </w:r>
          </w:p>
        </w:tc>
        <w:tc>
          <w:tcPr>
            <w:tcW w:w="791" w:type="pct"/>
          </w:tcPr>
          <w:p w:rsidR="00DD2437" w:rsidRPr="000C353B" w:rsidRDefault="0011030C" w:rsidP="007465A2">
            <w:pPr>
              <w:rPr>
                <w:rFonts w:ascii="標楷體" w:eastAsia="標楷體" w:hAnsi="標楷體"/>
                <w:szCs w:val="24"/>
              </w:rPr>
            </w:pPr>
            <w:r w:rsidRPr="000C353B">
              <w:rPr>
                <w:rFonts w:ascii="標楷體" w:eastAsia="標楷體" w:hAnsi="標楷體" w:hint="eastAsia"/>
                <w:szCs w:val="24"/>
              </w:rPr>
              <w:t>如有中低收入戶證明可免附：不動產證明、綜合所得稅稅籍清單。</w:t>
            </w:r>
          </w:p>
        </w:tc>
      </w:tr>
    </w:tbl>
    <w:p w:rsidR="002E5D33" w:rsidRPr="00B2426E" w:rsidRDefault="00BF234A" w:rsidP="002E5D33">
      <w:pPr>
        <w:pStyle w:val="a3"/>
        <w:numPr>
          <w:ilvl w:val="0"/>
          <w:numId w:val="1"/>
        </w:numPr>
        <w:ind w:leftChars="0"/>
        <w:rPr>
          <w:rFonts w:ascii="標楷體" w:eastAsia="標楷體" w:hAnsi="標楷體"/>
          <w:szCs w:val="24"/>
        </w:rPr>
      </w:pPr>
      <w:r w:rsidRPr="00B2426E">
        <w:rPr>
          <w:rFonts w:ascii="標楷體" w:eastAsia="標楷體" w:hAnsi="標楷體" w:hint="eastAsia"/>
          <w:szCs w:val="24"/>
        </w:rPr>
        <w:t>申請租金補貼家庭成員之家庭年所得、動產及不動產基準（中央訂定）如下：單位：新臺幣</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94"/>
        <w:gridCol w:w="2967"/>
        <w:gridCol w:w="3412"/>
        <w:gridCol w:w="2209"/>
      </w:tblGrid>
      <w:tr w:rsidR="005E676E" w:rsidRPr="00B2426E" w:rsidTr="00ED7262">
        <w:tc>
          <w:tcPr>
            <w:tcW w:w="5000" w:type="pct"/>
            <w:gridSpan w:val="4"/>
            <w:tcBorders>
              <w:bottom w:val="double" w:sz="4" w:space="0" w:color="auto"/>
            </w:tcBorders>
            <w:shd w:val="clear" w:color="auto" w:fill="FBD4B4"/>
            <w:vAlign w:val="center"/>
          </w:tcPr>
          <w:p w:rsidR="005E676E" w:rsidRPr="00B2426E" w:rsidRDefault="00E05E89" w:rsidP="005D456A">
            <w:pPr>
              <w:jc w:val="center"/>
              <w:rPr>
                <w:rFonts w:ascii="標楷體" w:eastAsia="標楷體" w:hAnsi="標楷體"/>
                <w:b/>
                <w:sz w:val="26"/>
                <w:szCs w:val="26"/>
              </w:rPr>
            </w:pPr>
            <w:r w:rsidRPr="00B2426E">
              <w:rPr>
                <w:rFonts w:ascii="標楷體" w:eastAsia="標楷體" w:hAnsi="標楷體" w:hint="eastAsia"/>
                <w:b/>
                <w:sz w:val="26"/>
                <w:szCs w:val="26"/>
              </w:rPr>
              <w:t>10</w:t>
            </w:r>
            <w:r w:rsidR="005D456A" w:rsidRPr="00B2426E">
              <w:rPr>
                <w:rFonts w:ascii="標楷體" w:eastAsia="標楷體" w:hAnsi="標楷體" w:hint="eastAsia"/>
                <w:b/>
                <w:sz w:val="26"/>
                <w:szCs w:val="26"/>
              </w:rPr>
              <w:t>7</w:t>
            </w:r>
            <w:r w:rsidR="005E676E" w:rsidRPr="00B2426E">
              <w:rPr>
                <w:rFonts w:ascii="標楷體" w:eastAsia="標楷體" w:hAnsi="標楷體" w:hint="eastAsia"/>
                <w:b/>
                <w:sz w:val="26"/>
                <w:szCs w:val="26"/>
              </w:rPr>
              <w:t>年度中低收入戶資格審核標準</w:t>
            </w:r>
          </w:p>
        </w:tc>
      </w:tr>
      <w:tr w:rsidR="00D9649F" w:rsidRPr="00B2426E" w:rsidTr="00ED7262">
        <w:tc>
          <w:tcPr>
            <w:tcW w:w="980" w:type="pct"/>
            <w:tcBorders>
              <w:bottom w:val="double" w:sz="4" w:space="0" w:color="auto"/>
            </w:tcBorders>
            <w:shd w:val="clear" w:color="auto" w:fill="FBD4B4"/>
            <w:vAlign w:val="center"/>
          </w:tcPr>
          <w:p w:rsidR="00D9649F" w:rsidRPr="00B2426E" w:rsidRDefault="00D9649F" w:rsidP="00ED7262">
            <w:pPr>
              <w:jc w:val="center"/>
              <w:rPr>
                <w:rFonts w:ascii="標楷體" w:eastAsia="標楷體" w:hAnsi="標楷體"/>
                <w:szCs w:val="24"/>
              </w:rPr>
            </w:pPr>
            <w:r w:rsidRPr="00B2426E">
              <w:rPr>
                <w:rFonts w:ascii="標楷體" w:eastAsia="標楷體" w:hAnsi="標楷體" w:hint="eastAsia"/>
                <w:szCs w:val="24"/>
              </w:rPr>
              <w:t>戶籍地</w:t>
            </w:r>
          </w:p>
        </w:tc>
        <w:tc>
          <w:tcPr>
            <w:tcW w:w="1389" w:type="pct"/>
            <w:tcBorders>
              <w:bottom w:val="double" w:sz="4" w:space="0" w:color="auto"/>
            </w:tcBorders>
            <w:shd w:val="clear" w:color="auto" w:fill="FBD4B4"/>
            <w:vAlign w:val="center"/>
          </w:tcPr>
          <w:p w:rsidR="00D9649F" w:rsidRPr="00B2426E" w:rsidRDefault="00D9649F" w:rsidP="00ED7262">
            <w:pPr>
              <w:jc w:val="center"/>
              <w:rPr>
                <w:rFonts w:ascii="標楷體" w:eastAsia="標楷體" w:hAnsi="標楷體"/>
                <w:szCs w:val="24"/>
              </w:rPr>
            </w:pPr>
            <w:r w:rsidRPr="00B2426E">
              <w:rPr>
                <w:rFonts w:ascii="標楷體" w:eastAsia="標楷體" w:hAnsi="標楷體" w:hint="eastAsia"/>
                <w:szCs w:val="24"/>
              </w:rPr>
              <w:t>平均所得(每人每月)</w:t>
            </w:r>
          </w:p>
        </w:tc>
        <w:tc>
          <w:tcPr>
            <w:tcW w:w="1597" w:type="pct"/>
            <w:tcBorders>
              <w:bottom w:val="double" w:sz="4" w:space="0" w:color="auto"/>
            </w:tcBorders>
            <w:shd w:val="clear" w:color="auto" w:fill="FBD4B4"/>
            <w:vAlign w:val="center"/>
          </w:tcPr>
          <w:p w:rsidR="00D9649F" w:rsidRPr="00B2426E" w:rsidRDefault="00D9649F" w:rsidP="00ED7262">
            <w:pPr>
              <w:jc w:val="center"/>
              <w:rPr>
                <w:rFonts w:ascii="標楷體" w:eastAsia="標楷體" w:hAnsi="標楷體"/>
                <w:szCs w:val="24"/>
              </w:rPr>
            </w:pPr>
            <w:r w:rsidRPr="00B2426E">
              <w:rPr>
                <w:rFonts w:ascii="標楷體" w:eastAsia="標楷體" w:hAnsi="標楷體" w:hint="eastAsia"/>
                <w:szCs w:val="24"/>
              </w:rPr>
              <w:t>動產限額(存款加投資等)</w:t>
            </w:r>
          </w:p>
        </w:tc>
        <w:tc>
          <w:tcPr>
            <w:tcW w:w="1034" w:type="pct"/>
            <w:tcBorders>
              <w:bottom w:val="double" w:sz="4" w:space="0" w:color="auto"/>
            </w:tcBorders>
            <w:shd w:val="clear" w:color="auto" w:fill="FBD4B4"/>
            <w:vAlign w:val="center"/>
          </w:tcPr>
          <w:p w:rsidR="00D9649F" w:rsidRPr="00B2426E" w:rsidRDefault="00D9649F" w:rsidP="00ED7262">
            <w:pPr>
              <w:jc w:val="center"/>
              <w:rPr>
                <w:rFonts w:ascii="標楷體" w:eastAsia="標楷體" w:hAnsi="標楷體"/>
                <w:szCs w:val="24"/>
              </w:rPr>
            </w:pPr>
            <w:r w:rsidRPr="00B2426E">
              <w:rPr>
                <w:rFonts w:ascii="標楷體" w:eastAsia="標楷體" w:hAnsi="標楷體" w:hint="eastAsia"/>
                <w:szCs w:val="24"/>
              </w:rPr>
              <w:t>不動產限額(每戶)</w:t>
            </w:r>
          </w:p>
        </w:tc>
      </w:tr>
      <w:tr w:rsidR="00E05E89" w:rsidRPr="00B2426E" w:rsidTr="00BD65F7">
        <w:tc>
          <w:tcPr>
            <w:tcW w:w="980" w:type="pct"/>
            <w:shd w:val="clear" w:color="auto" w:fill="auto"/>
            <w:vAlign w:val="center"/>
          </w:tcPr>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臺北市</w:t>
            </w:r>
          </w:p>
        </w:tc>
        <w:tc>
          <w:tcPr>
            <w:tcW w:w="1389" w:type="pct"/>
            <w:shd w:val="clear" w:color="auto" w:fill="auto"/>
          </w:tcPr>
          <w:p w:rsidR="00E05E89" w:rsidRPr="00B2426E" w:rsidRDefault="005D456A" w:rsidP="00E05E89">
            <w:pPr>
              <w:jc w:val="center"/>
              <w:rPr>
                <w:rFonts w:ascii="標楷體" w:eastAsia="標楷體" w:hAnsi="標楷體"/>
              </w:rPr>
            </w:pPr>
            <w:r w:rsidRPr="00B2426E">
              <w:rPr>
                <w:rFonts w:ascii="標楷體" w:eastAsia="標楷體" w:hAnsi="標楷體" w:hint="eastAsia"/>
              </w:rPr>
              <w:t>23,082</w:t>
            </w:r>
            <w:r w:rsidR="00E05E89" w:rsidRPr="00B2426E">
              <w:rPr>
                <w:rFonts w:ascii="標楷體" w:eastAsia="標楷體" w:hAnsi="標楷體" w:hint="eastAsia"/>
              </w:rPr>
              <w:t>元</w:t>
            </w:r>
          </w:p>
        </w:tc>
        <w:tc>
          <w:tcPr>
            <w:tcW w:w="1597"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每人每年15萬元</w:t>
            </w:r>
          </w:p>
        </w:tc>
        <w:tc>
          <w:tcPr>
            <w:tcW w:w="1034"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876萬元</w:t>
            </w:r>
          </w:p>
        </w:tc>
      </w:tr>
      <w:tr w:rsidR="00E05E89" w:rsidRPr="00B2426E" w:rsidTr="00BD65F7">
        <w:tc>
          <w:tcPr>
            <w:tcW w:w="980" w:type="pct"/>
            <w:shd w:val="clear" w:color="auto" w:fill="auto"/>
            <w:vAlign w:val="center"/>
          </w:tcPr>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新北市</w:t>
            </w:r>
          </w:p>
        </w:tc>
        <w:tc>
          <w:tcPr>
            <w:tcW w:w="1389" w:type="pct"/>
            <w:shd w:val="clear" w:color="auto" w:fill="auto"/>
          </w:tcPr>
          <w:p w:rsidR="00E05E89" w:rsidRPr="00B2426E" w:rsidRDefault="005D456A" w:rsidP="00E05E89">
            <w:pPr>
              <w:jc w:val="center"/>
              <w:rPr>
                <w:rFonts w:ascii="標楷體" w:eastAsia="標楷體" w:hAnsi="標楷體"/>
              </w:rPr>
            </w:pPr>
            <w:r w:rsidRPr="00B2426E">
              <w:rPr>
                <w:rFonts w:ascii="標楷體" w:eastAsia="標楷體" w:hAnsi="標楷體" w:hint="eastAsia"/>
              </w:rPr>
              <w:t>21,577</w:t>
            </w:r>
            <w:r w:rsidR="00E05E89" w:rsidRPr="00B2426E">
              <w:rPr>
                <w:rFonts w:ascii="標楷體" w:eastAsia="標楷體" w:hAnsi="標楷體" w:hint="eastAsia"/>
              </w:rPr>
              <w:t>元</w:t>
            </w:r>
          </w:p>
        </w:tc>
        <w:tc>
          <w:tcPr>
            <w:tcW w:w="1597"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每人每年11萬2,500元</w:t>
            </w:r>
          </w:p>
        </w:tc>
        <w:tc>
          <w:tcPr>
            <w:tcW w:w="1034"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543萬元</w:t>
            </w:r>
          </w:p>
        </w:tc>
      </w:tr>
      <w:tr w:rsidR="00E05E89" w:rsidRPr="00B2426E" w:rsidTr="00BD65F7">
        <w:tc>
          <w:tcPr>
            <w:tcW w:w="980" w:type="pct"/>
            <w:shd w:val="clear" w:color="auto" w:fill="auto"/>
            <w:vAlign w:val="center"/>
          </w:tcPr>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桃園市</w:t>
            </w:r>
          </w:p>
        </w:tc>
        <w:tc>
          <w:tcPr>
            <w:tcW w:w="1389" w:type="pct"/>
            <w:shd w:val="clear" w:color="auto" w:fill="auto"/>
          </w:tcPr>
          <w:p w:rsidR="00E05E89" w:rsidRPr="00B2426E" w:rsidRDefault="005D456A" w:rsidP="00E05E89">
            <w:pPr>
              <w:jc w:val="center"/>
              <w:rPr>
                <w:rFonts w:ascii="標楷體" w:eastAsia="標楷體" w:hAnsi="標楷體"/>
              </w:rPr>
            </w:pPr>
            <w:r w:rsidRPr="00B2426E">
              <w:rPr>
                <w:rFonts w:ascii="標楷體" w:eastAsia="標楷體" w:hAnsi="標楷體" w:hint="eastAsia"/>
              </w:rPr>
              <w:t>20,538</w:t>
            </w:r>
            <w:r w:rsidR="00E05E89" w:rsidRPr="00B2426E">
              <w:rPr>
                <w:rFonts w:ascii="標楷體" w:eastAsia="標楷體" w:hAnsi="標楷體" w:hint="eastAsia"/>
              </w:rPr>
              <w:t>元</w:t>
            </w:r>
          </w:p>
        </w:tc>
        <w:tc>
          <w:tcPr>
            <w:tcW w:w="1597"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每人每年11萬2,500元</w:t>
            </w:r>
          </w:p>
        </w:tc>
        <w:tc>
          <w:tcPr>
            <w:tcW w:w="1034"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540萬元</w:t>
            </w:r>
          </w:p>
        </w:tc>
      </w:tr>
      <w:tr w:rsidR="00E05E89" w:rsidRPr="00B2426E" w:rsidTr="00BD65F7">
        <w:tc>
          <w:tcPr>
            <w:tcW w:w="980" w:type="pct"/>
            <w:shd w:val="clear" w:color="auto" w:fill="auto"/>
            <w:vAlign w:val="center"/>
          </w:tcPr>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臺中市</w:t>
            </w:r>
          </w:p>
        </w:tc>
        <w:tc>
          <w:tcPr>
            <w:tcW w:w="1389" w:type="pct"/>
            <w:shd w:val="clear" w:color="auto" w:fill="auto"/>
          </w:tcPr>
          <w:p w:rsidR="00E05E89" w:rsidRPr="00B2426E" w:rsidRDefault="005D456A" w:rsidP="00E05E89">
            <w:pPr>
              <w:jc w:val="center"/>
              <w:rPr>
                <w:rFonts w:ascii="標楷體" w:eastAsia="標楷體" w:hAnsi="標楷體"/>
              </w:rPr>
            </w:pPr>
            <w:r w:rsidRPr="00B2426E">
              <w:rPr>
                <w:rFonts w:ascii="標楷體" w:eastAsia="標楷體" w:hAnsi="標楷體" w:hint="eastAsia"/>
              </w:rPr>
              <w:t>20,720</w:t>
            </w:r>
            <w:r w:rsidR="00E05E89" w:rsidRPr="00B2426E">
              <w:rPr>
                <w:rFonts w:ascii="標楷體" w:eastAsia="標楷體" w:hAnsi="標楷體" w:hint="eastAsia"/>
              </w:rPr>
              <w:t>元</w:t>
            </w:r>
          </w:p>
        </w:tc>
        <w:tc>
          <w:tcPr>
            <w:tcW w:w="1597"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每人每年11萬2,500元</w:t>
            </w:r>
          </w:p>
        </w:tc>
        <w:tc>
          <w:tcPr>
            <w:tcW w:w="1034"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528萬元</w:t>
            </w:r>
          </w:p>
        </w:tc>
      </w:tr>
      <w:tr w:rsidR="00E05E89" w:rsidRPr="00B2426E" w:rsidTr="00BD65F7">
        <w:tc>
          <w:tcPr>
            <w:tcW w:w="980" w:type="pct"/>
            <w:shd w:val="clear" w:color="auto" w:fill="auto"/>
            <w:vAlign w:val="center"/>
          </w:tcPr>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臺南市</w:t>
            </w:r>
          </w:p>
        </w:tc>
        <w:tc>
          <w:tcPr>
            <w:tcW w:w="1389" w:type="pct"/>
            <w:shd w:val="clear" w:color="auto" w:fill="auto"/>
          </w:tcPr>
          <w:p w:rsidR="00E05E89" w:rsidRPr="00B2426E" w:rsidRDefault="005D456A" w:rsidP="00E05E89">
            <w:pPr>
              <w:jc w:val="center"/>
              <w:rPr>
                <w:rFonts w:ascii="標楷體" w:eastAsia="標楷體" w:hAnsi="標楷體"/>
              </w:rPr>
            </w:pPr>
            <w:r w:rsidRPr="00B2426E">
              <w:rPr>
                <w:rFonts w:ascii="標楷體" w:eastAsia="標楷體" w:hAnsi="標楷體" w:hint="eastAsia"/>
              </w:rPr>
              <w:t>18,582</w:t>
            </w:r>
            <w:r w:rsidR="00E05E89" w:rsidRPr="00B2426E">
              <w:rPr>
                <w:rFonts w:ascii="標楷體" w:eastAsia="標楷體" w:hAnsi="標楷體" w:hint="eastAsia"/>
              </w:rPr>
              <w:t>元</w:t>
            </w:r>
          </w:p>
        </w:tc>
        <w:tc>
          <w:tcPr>
            <w:tcW w:w="1597"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每人每年11萬2,500元</w:t>
            </w:r>
          </w:p>
        </w:tc>
        <w:tc>
          <w:tcPr>
            <w:tcW w:w="1034"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525萬元</w:t>
            </w:r>
          </w:p>
        </w:tc>
      </w:tr>
      <w:tr w:rsidR="00E05E89" w:rsidRPr="00B2426E" w:rsidTr="00BD65F7">
        <w:tc>
          <w:tcPr>
            <w:tcW w:w="980" w:type="pct"/>
            <w:shd w:val="clear" w:color="auto" w:fill="auto"/>
            <w:vAlign w:val="center"/>
          </w:tcPr>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高雄市</w:t>
            </w:r>
          </w:p>
        </w:tc>
        <w:tc>
          <w:tcPr>
            <w:tcW w:w="1389" w:type="pct"/>
            <w:shd w:val="clear" w:color="auto" w:fill="auto"/>
          </w:tcPr>
          <w:p w:rsidR="00E05E89" w:rsidRPr="00B2426E" w:rsidRDefault="005D456A" w:rsidP="00E05E89">
            <w:pPr>
              <w:jc w:val="center"/>
              <w:rPr>
                <w:rFonts w:ascii="標楷體" w:eastAsia="標楷體" w:hAnsi="標楷體"/>
              </w:rPr>
            </w:pPr>
            <w:r w:rsidRPr="00B2426E">
              <w:rPr>
                <w:rFonts w:ascii="標楷體" w:eastAsia="標楷體" w:hAnsi="標楷體" w:hint="eastAsia"/>
              </w:rPr>
              <w:t>19,412</w:t>
            </w:r>
            <w:r w:rsidR="00E05E89" w:rsidRPr="00B2426E">
              <w:rPr>
                <w:rFonts w:ascii="標楷體" w:eastAsia="標楷體" w:hAnsi="標楷體" w:hint="eastAsia"/>
              </w:rPr>
              <w:t>元</w:t>
            </w:r>
          </w:p>
        </w:tc>
        <w:tc>
          <w:tcPr>
            <w:tcW w:w="1597"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每人每年11萬2,500元</w:t>
            </w:r>
          </w:p>
        </w:tc>
        <w:tc>
          <w:tcPr>
            <w:tcW w:w="1034" w:type="pct"/>
            <w:shd w:val="clear" w:color="auto" w:fill="auto"/>
          </w:tcPr>
          <w:p w:rsidR="00E05E89" w:rsidRPr="00B2426E" w:rsidRDefault="00E05E89" w:rsidP="00E05E89">
            <w:pPr>
              <w:jc w:val="center"/>
              <w:rPr>
                <w:rFonts w:ascii="標楷體" w:eastAsia="標楷體" w:hAnsi="標楷體"/>
              </w:rPr>
            </w:pPr>
            <w:r w:rsidRPr="00B2426E">
              <w:rPr>
                <w:rFonts w:ascii="標楷體" w:eastAsia="標楷體" w:hAnsi="標楷體" w:hint="eastAsia"/>
              </w:rPr>
              <w:t>530萬元</w:t>
            </w:r>
          </w:p>
        </w:tc>
      </w:tr>
      <w:tr w:rsidR="00E05E89" w:rsidRPr="00B2426E" w:rsidTr="00E05E89">
        <w:tc>
          <w:tcPr>
            <w:tcW w:w="980" w:type="pct"/>
            <w:shd w:val="clear" w:color="auto" w:fill="auto"/>
            <w:vAlign w:val="center"/>
          </w:tcPr>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基隆市 新竹縣</w:t>
            </w:r>
          </w:p>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新竹市 苗栗縣</w:t>
            </w:r>
          </w:p>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彰化縣 南投縣</w:t>
            </w:r>
          </w:p>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雲林縣 嘉義縣</w:t>
            </w:r>
          </w:p>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嘉義市 屏東縣</w:t>
            </w:r>
          </w:p>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台東縣 宜蘭縣</w:t>
            </w:r>
          </w:p>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花蓮縣 澎湖縣</w:t>
            </w:r>
          </w:p>
        </w:tc>
        <w:tc>
          <w:tcPr>
            <w:tcW w:w="1389" w:type="pct"/>
            <w:shd w:val="clear" w:color="auto" w:fill="auto"/>
            <w:vAlign w:val="center"/>
          </w:tcPr>
          <w:p w:rsidR="00E05E89" w:rsidRPr="00B2426E" w:rsidRDefault="005D456A" w:rsidP="00E05E89">
            <w:pPr>
              <w:jc w:val="center"/>
              <w:rPr>
                <w:rFonts w:ascii="標楷體" w:eastAsia="標楷體" w:hAnsi="標楷體"/>
              </w:rPr>
            </w:pPr>
            <w:r w:rsidRPr="00B2426E">
              <w:rPr>
                <w:rFonts w:ascii="標楷體" w:eastAsia="標楷體" w:hAnsi="標楷體" w:hint="eastAsia"/>
              </w:rPr>
              <w:t>18,582</w:t>
            </w:r>
            <w:r w:rsidR="00E05E89" w:rsidRPr="00B2426E">
              <w:rPr>
                <w:rFonts w:ascii="標楷體" w:eastAsia="標楷體" w:hAnsi="標楷體" w:hint="eastAsia"/>
              </w:rPr>
              <w:t>元</w:t>
            </w:r>
          </w:p>
        </w:tc>
        <w:tc>
          <w:tcPr>
            <w:tcW w:w="1597" w:type="pct"/>
            <w:shd w:val="clear" w:color="auto" w:fill="auto"/>
            <w:vAlign w:val="center"/>
          </w:tcPr>
          <w:p w:rsidR="00E05E89" w:rsidRPr="00B2426E" w:rsidRDefault="00E05E89" w:rsidP="00E05E89">
            <w:pPr>
              <w:jc w:val="center"/>
              <w:rPr>
                <w:rFonts w:ascii="標楷體" w:eastAsia="標楷體" w:hAnsi="標楷體"/>
              </w:rPr>
            </w:pPr>
            <w:r w:rsidRPr="00B2426E">
              <w:rPr>
                <w:rFonts w:ascii="標楷體" w:eastAsia="標楷體" w:hAnsi="標楷體" w:hint="eastAsia"/>
              </w:rPr>
              <w:t>每人每年11萬2,500元</w:t>
            </w:r>
          </w:p>
        </w:tc>
        <w:tc>
          <w:tcPr>
            <w:tcW w:w="1034" w:type="pct"/>
            <w:shd w:val="clear" w:color="auto" w:fill="auto"/>
            <w:vAlign w:val="center"/>
          </w:tcPr>
          <w:p w:rsidR="00E05E89" w:rsidRPr="00B2426E" w:rsidRDefault="00E05E89" w:rsidP="00E05E89">
            <w:pPr>
              <w:jc w:val="center"/>
              <w:rPr>
                <w:rFonts w:ascii="標楷體" w:eastAsia="標楷體" w:hAnsi="標楷體"/>
              </w:rPr>
            </w:pPr>
            <w:r w:rsidRPr="00B2426E">
              <w:rPr>
                <w:rFonts w:ascii="標楷體" w:eastAsia="標楷體" w:hAnsi="標楷體" w:hint="eastAsia"/>
              </w:rPr>
              <w:t>525萬元</w:t>
            </w:r>
          </w:p>
        </w:tc>
      </w:tr>
      <w:tr w:rsidR="00E05E89" w:rsidRPr="00B2426E" w:rsidTr="00E05E89">
        <w:tc>
          <w:tcPr>
            <w:tcW w:w="980" w:type="pct"/>
            <w:shd w:val="clear" w:color="auto" w:fill="auto"/>
            <w:vAlign w:val="center"/>
          </w:tcPr>
          <w:p w:rsidR="00E05E89" w:rsidRPr="00B2426E" w:rsidRDefault="00E05E89" w:rsidP="00ED7262">
            <w:pPr>
              <w:jc w:val="center"/>
              <w:rPr>
                <w:rFonts w:ascii="標楷體" w:eastAsia="標楷體" w:hAnsi="標楷體"/>
                <w:szCs w:val="24"/>
              </w:rPr>
            </w:pPr>
            <w:r w:rsidRPr="00B2426E">
              <w:rPr>
                <w:rFonts w:ascii="標楷體" w:eastAsia="標楷體" w:hAnsi="標楷體" w:hint="eastAsia"/>
                <w:szCs w:val="24"/>
              </w:rPr>
              <w:t>金門縣連江縣</w:t>
            </w:r>
          </w:p>
        </w:tc>
        <w:tc>
          <w:tcPr>
            <w:tcW w:w="1389" w:type="pct"/>
            <w:shd w:val="clear" w:color="auto" w:fill="auto"/>
            <w:vAlign w:val="center"/>
          </w:tcPr>
          <w:p w:rsidR="00E05E89" w:rsidRPr="00B2426E" w:rsidRDefault="005D456A" w:rsidP="00E05E89">
            <w:pPr>
              <w:jc w:val="center"/>
              <w:rPr>
                <w:rFonts w:ascii="標楷體" w:eastAsia="標楷體" w:hAnsi="標楷體"/>
              </w:rPr>
            </w:pPr>
            <w:r w:rsidRPr="00B2426E">
              <w:rPr>
                <w:rFonts w:ascii="標楷體" w:eastAsia="標楷體" w:hAnsi="標楷體" w:hint="eastAsia"/>
              </w:rPr>
              <w:t>16,703</w:t>
            </w:r>
            <w:r w:rsidR="00E05E89" w:rsidRPr="00B2426E">
              <w:rPr>
                <w:rFonts w:ascii="標楷體" w:eastAsia="標楷體" w:hAnsi="標楷體" w:hint="eastAsia"/>
              </w:rPr>
              <w:t>元</w:t>
            </w:r>
          </w:p>
        </w:tc>
        <w:tc>
          <w:tcPr>
            <w:tcW w:w="1597" w:type="pct"/>
            <w:shd w:val="clear" w:color="auto" w:fill="auto"/>
            <w:vAlign w:val="center"/>
          </w:tcPr>
          <w:p w:rsidR="00E05E89" w:rsidRPr="00B2426E" w:rsidRDefault="00E05E89" w:rsidP="00E05E89">
            <w:pPr>
              <w:jc w:val="center"/>
              <w:rPr>
                <w:rFonts w:ascii="標楷體" w:eastAsia="標楷體" w:hAnsi="標楷體"/>
              </w:rPr>
            </w:pPr>
            <w:r w:rsidRPr="00B2426E">
              <w:rPr>
                <w:rFonts w:ascii="標楷體" w:eastAsia="標楷體" w:hAnsi="標楷體" w:hint="eastAsia"/>
              </w:rPr>
              <w:t>每戶（4口內）每年60萬元，第5口起每增加1口加15萬元</w:t>
            </w:r>
          </w:p>
        </w:tc>
        <w:tc>
          <w:tcPr>
            <w:tcW w:w="1034" w:type="pct"/>
            <w:shd w:val="clear" w:color="auto" w:fill="auto"/>
            <w:vAlign w:val="center"/>
          </w:tcPr>
          <w:p w:rsidR="00E05E89" w:rsidRPr="00B2426E" w:rsidRDefault="00E05E89" w:rsidP="00E05E89">
            <w:pPr>
              <w:jc w:val="center"/>
              <w:rPr>
                <w:rFonts w:ascii="標楷體" w:eastAsia="標楷體" w:hAnsi="標楷體"/>
              </w:rPr>
            </w:pPr>
            <w:r w:rsidRPr="00B2426E">
              <w:rPr>
                <w:rFonts w:ascii="標楷體" w:eastAsia="標楷體" w:hAnsi="標楷體" w:hint="eastAsia"/>
              </w:rPr>
              <w:t>405萬元</w:t>
            </w:r>
          </w:p>
        </w:tc>
      </w:tr>
    </w:tbl>
    <w:p w:rsidR="001A04F1" w:rsidRPr="00B2426E" w:rsidRDefault="001A04F1" w:rsidP="001A04F1">
      <w:pPr>
        <w:rPr>
          <w:rFonts w:ascii="標楷體" w:eastAsia="標楷體" w:hAnsi="標楷體"/>
          <w:szCs w:val="24"/>
        </w:rPr>
      </w:pPr>
      <w:r w:rsidRPr="00B2426E">
        <w:rPr>
          <w:rFonts w:ascii="標楷體" w:eastAsia="標楷體" w:hAnsi="標楷體" w:hint="eastAsia"/>
          <w:szCs w:val="24"/>
        </w:rPr>
        <w:t>註：以上標準為最近期數據，申請時悉依最新所屬機關公告資訊為準。</w:t>
      </w:r>
    </w:p>
    <w:p w:rsidR="00622624" w:rsidRPr="00B2426E" w:rsidRDefault="001A04F1" w:rsidP="001A04F1">
      <w:pPr>
        <w:rPr>
          <w:rFonts w:ascii="標楷體" w:eastAsia="標楷體" w:hAnsi="標楷體"/>
          <w:szCs w:val="24"/>
        </w:rPr>
      </w:pPr>
      <w:r w:rsidRPr="00B2426E">
        <w:rPr>
          <w:rFonts w:ascii="標楷體" w:eastAsia="標楷體" w:hAnsi="標楷體" w:hint="eastAsia"/>
          <w:szCs w:val="24"/>
        </w:rPr>
        <w:t>十、</w:t>
      </w:r>
      <w:r w:rsidR="00622624" w:rsidRPr="00B2426E">
        <w:rPr>
          <w:rFonts w:ascii="標楷體" w:eastAsia="標楷體" w:hAnsi="標楷體" w:hint="eastAsia"/>
          <w:szCs w:val="24"/>
        </w:rPr>
        <w:t>本辦法如有未盡適宜，得隨時修訂之，以最新公告為準。</w:t>
      </w:r>
    </w:p>
    <w:p w:rsidR="00E05E89" w:rsidRPr="00B2426E" w:rsidRDefault="001A04F1" w:rsidP="001A04F1">
      <w:pPr>
        <w:rPr>
          <w:rFonts w:ascii="標楷體" w:eastAsia="標楷體" w:hAnsi="標楷體"/>
          <w:szCs w:val="24"/>
        </w:rPr>
      </w:pPr>
      <w:r w:rsidRPr="00B2426E">
        <w:rPr>
          <w:rFonts w:ascii="標楷體" w:eastAsia="標楷體" w:hAnsi="標楷體" w:hint="eastAsia"/>
          <w:szCs w:val="24"/>
        </w:rPr>
        <w:t>十一、</w:t>
      </w:r>
      <w:r w:rsidR="000A3469" w:rsidRPr="00B2426E">
        <w:rPr>
          <w:rFonts w:ascii="標楷體" w:eastAsia="標楷體" w:hAnsi="標楷體" w:hint="eastAsia"/>
          <w:szCs w:val="24"/>
        </w:rPr>
        <w:t>聯繫方式</w:t>
      </w:r>
      <w:r w:rsidR="00622624" w:rsidRPr="00B2426E">
        <w:rPr>
          <w:rFonts w:ascii="標楷體" w:eastAsia="標楷體" w:hAnsi="標楷體" w:hint="eastAsia"/>
          <w:szCs w:val="24"/>
        </w:rPr>
        <w:t>：</w:t>
      </w:r>
      <w:r w:rsidR="000A3469" w:rsidRPr="00B2426E">
        <w:rPr>
          <w:rFonts w:ascii="標楷體" w:eastAsia="標楷體" w:hAnsi="標楷體" w:hint="eastAsia"/>
          <w:szCs w:val="24"/>
        </w:rPr>
        <w:t>信義公益基金會，聯絡電話：02-2755-7666轉2333</w:t>
      </w:r>
      <w:r w:rsidR="0087561A" w:rsidRPr="00B2426E">
        <w:rPr>
          <w:rFonts w:ascii="標楷體" w:eastAsia="標楷體" w:hAnsi="標楷體" w:hint="eastAsia"/>
          <w:szCs w:val="24"/>
        </w:rPr>
        <w:t>(蕭小姐)</w:t>
      </w:r>
    </w:p>
    <w:p w:rsidR="000A3469" w:rsidRPr="00B2426E" w:rsidRDefault="000A3469" w:rsidP="001A04F1">
      <w:pPr>
        <w:rPr>
          <w:rFonts w:ascii="標楷體" w:eastAsia="標楷體" w:hAnsi="標楷體"/>
          <w:szCs w:val="24"/>
        </w:rPr>
      </w:pPr>
      <w:r w:rsidRPr="00B2426E">
        <w:rPr>
          <w:rFonts w:ascii="標楷體" w:eastAsia="標楷體" w:hAnsi="標楷體" w:hint="eastAsia"/>
          <w:szCs w:val="24"/>
        </w:rPr>
        <w:t xml:space="preserve">E-mail: </w:t>
      </w:r>
      <w:hyperlink r:id="rId8" w:history="1">
        <w:r w:rsidRPr="00B2426E">
          <w:rPr>
            <w:rStyle w:val="a9"/>
            <w:rFonts w:ascii="標楷體" w:eastAsia="標楷體" w:hAnsi="標楷體" w:hint="eastAsia"/>
            <w:szCs w:val="24"/>
          </w:rPr>
          <w:t>charity@sinyi.com.tw</w:t>
        </w:r>
      </w:hyperlink>
    </w:p>
    <w:p w:rsidR="000A3469" w:rsidRPr="00B2426E" w:rsidRDefault="000A3469">
      <w:pPr>
        <w:widowControl/>
        <w:rPr>
          <w:rFonts w:ascii="標楷體" w:eastAsia="標楷體" w:hAnsi="標楷體"/>
          <w:szCs w:val="24"/>
        </w:rPr>
      </w:pPr>
      <w:r w:rsidRPr="00B2426E">
        <w:rPr>
          <w:rFonts w:ascii="標楷體" w:eastAsia="標楷體" w:hAnsi="標楷體"/>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572"/>
        <w:gridCol w:w="1858"/>
        <w:gridCol w:w="1681"/>
        <w:gridCol w:w="1627"/>
        <w:gridCol w:w="95"/>
        <w:gridCol w:w="1416"/>
        <w:gridCol w:w="2273"/>
      </w:tblGrid>
      <w:tr w:rsidR="00C561BC" w:rsidRPr="00B2426E" w:rsidTr="00E05E89">
        <w:trPr>
          <w:trHeight w:val="423"/>
        </w:trPr>
        <w:tc>
          <w:tcPr>
            <w:tcW w:w="3920" w:type="pct"/>
            <w:gridSpan w:val="6"/>
            <w:shd w:val="clear" w:color="auto" w:fill="auto"/>
            <w:noWrap/>
            <w:vAlign w:val="center"/>
            <w:hideMark/>
          </w:tcPr>
          <w:p w:rsidR="00C561BC" w:rsidRPr="00B2426E" w:rsidRDefault="00C561BC" w:rsidP="00C561BC">
            <w:pPr>
              <w:widowControl/>
              <w:spacing w:line="0" w:lineRule="atLeast"/>
              <w:jc w:val="center"/>
              <w:rPr>
                <w:rFonts w:ascii="標楷體" w:eastAsia="標楷體" w:hAnsi="標楷體" w:cs="新細明體"/>
                <w:b/>
                <w:kern w:val="0"/>
                <w:szCs w:val="24"/>
              </w:rPr>
            </w:pPr>
            <w:r w:rsidRPr="00B2426E">
              <w:rPr>
                <w:rFonts w:ascii="標楷體" w:eastAsia="標楷體" w:hAnsi="標楷體" w:cs="新細明體" w:hint="eastAsia"/>
                <w:b/>
                <w:kern w:val="0"/>
                <w:sz w:val="28"/>
                <w:szCs w:val="24"/>
              </w:rPr>
              <w:t xml:space="preserve">信義公益基金會 </w:t>
            </w:r>
            <w:r w:rsidR="00215148" w:rsidRPr="00B2426E">
              <w:rPr>
                <w:rFonts w:ascii="標楷體" w:eastAsia="標楷體" w:hAnsi="標楷體" w:cs="新細明體" w:hint="eastAsia"/>
                <w:b/>
                <w:kern w:val="0"/>
                <w:sz w:val="28"/>
                <w:szCs w:val="24"/>
              </w:rPr>
              <w:t>2018</w:t>
            </w:r>
            <w:r w:rsidR="00646E64" w:rsidRPr="00B2426E">
              <w:rPr>
                <w:rFonts w:ascii="標楷體" w:eastAsia="標楷體" w:hAnsi="標楷體" w:cs="新細明體" w:hint="eastAsia"/>
                <w:b/>
                <w:kern w:val="0"/>
                <w:sz w:val="28"/>
                <w:szCs w:val="24"/>
              </w:rPr>
              <w:t>單親新住民租屋</w:t>
            </w:r>
            <w:r w:rsidRPr="00B2426E">
              <w:rPr>
                <w:rFonts w:ascii="標楷體" w:eastAsia="標楷體" w:hAnsi="標楷體" w:cs="新細明體" w:hint="eastAsia"/>
                <w:b/>
                <w:kern w:val="0"/>
                <w:sz w:val="28"/>
                <w:szCs w:val="24"/>
              </w:rPr>
              <w:t>補助申請表</w:t>
            </w:r>
          </w:p>
        </w:tc>
        <w:tc>
          <w:tcPr>
            <w:tcW w:w="1080" w:type="pct"/>
            <w:shd w:val="clear" w:color="auto" w:fill="auto"/>
            <w:vAlign w:val="center"/>
          </w:tcPr>
          <w:p w:rsidR="00C561BC" w:rsidRPr="00B2426E" w:rsidRDefault="00C561BC" w:rsidP="00E05E89">
            <w:pPr>
              <w:widowControl/>
              <w:spacing w:line="0" w:lineRule="atLeast"/>
              <w:jc w:val="right"/>
              <w:rPr>
                <w:rFonts w:ascii="標楷體" w:eastAsia="標楷體" w:hAnsi="標楷體" w:cs="新細明體"/>
                <w:kern w:val="0"/>
                <w:szCs w:val="24"/>
              </w:rPr>
            </w:pPr>
            <w:r w:rsidRPr="00B2426E">
              <w:rPr>
                <w:rFonts w:ascii="標楷體" w:eastAsia="標楷體" w:hAnsi="標楷體" w:cs="新細明體" w:hint="eastAsia"/>
                <w:kern w:val="0"/>
                <w:sz w:val="18"/>
                <w:szCs w:val="24"/>
              </w:rPr>
              <w:t>案件編號</w:t>
            </w:r>
            <w:r w:rsidR="00E05E89" w:rsidRPr="00B2426E">
              <w:rPr>
                <w:rFonts w:ascii="標楷體" w:eastAsia="標楷體" w:hAnsi="標楷體" w:cs="新細明體" w:hint="eastAsia"/>
                <w:kern w:val="0"/>
                <w:sz w:val="18"/>
                <w:szCs w:val="24"/>
              </w:rPr>
              <w:t xml:space="preserve">      </w:t>
            </w:r>
            <w:r w:rsidR="00E05E89" w:rsidRPr="00B2426E">
              <w:rPr>
                <w:rFonts w:ascii="標楷體" w:eastAsia="標楷體" w:hAnsi="標楷體" w:cs="新細明體" w:hint="eastAsia"/>
                <w:color w:val="808080" w:themeColor="background1" w:themeShade="80"/>
                <w:kern w:val="0"/>
                <w:sz w:val="18"/>
                <w:szCs w:val="24"/>
              </w:rPr>
              <w:t>(本會填寫)</w:t>
            </w:r>
          </w:p>
        </w:tc>
      </w:tr>
      <w:tr w:rsidR="00C561BC" w:rsidRPr="00B2426E" w:rsidTr="00C561BC">
        <w:trPr>
          <w:trHeight w:val="330"/>
        </w:trPr>
        <w:tc>
          <w:tcPr>
            <w:tcW w:w="2429" w:type="pct"/>
            <w:gridSpan w:val="3"/>
            <w:shd w:val="clear" w:color="auto" w:fill="auto"/>
            <w:noWrap/>
            <w:vAlign w:val="center"/>
            <w:hideMark/>
          </w:tcPr>
          <w:p w:rsidR="00C561BC" w:rsidRPr="00B2426E" w:rsidRDefault="00C561BC"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申請日期：　　年　　月　　日</w:t>
            </w:r>
          </w:p>
        </w:tc>
        <w:tc>
          <w:tcPr>
            <w:tcW w:w="2571" w:type="pct"/>
            <w:gridSpan w:val="4"/>
            <w:shd w:val="clear" w:color="auto" w:fill="auto"/>
            <w:vAlign w:val="center"/>
          </w:tcPr>
          <w:p w:rsidR="00C561BC" w:rsidRPr="00B2426E" w:rsidRDefault="00C561BC"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轉介單位名稱:</w:t>
            </w:r>
          </w:p>
        </w:tc>
      </w:tr>
      <w:tr w:rsidR="00C561BC" w:rsidRPr="00B2426E" w:rsidTr="00C561BC">
        <w:trPr>
          <w:trHeight w:val="330"/>
        </w:trPr>
        <w:tc>
          <w:tcPr>
            <w:tcW w:w="1630" w:type="pct"/>
            <w:gridSpan w:val="2"/>
            <w:shd w:val="clear" w:color="auto" w:fill="auto"/>
            <w:noWrap/>
            <w:vAlign w:val="center"/>
            <w:hideMark/>
          </w:tcPr>
          <w:p w:rsidR="00C561BC" w:rsidRPr="00B2426E" w:rsidRDefault="00C561BC"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聯絡人:</w:t>
            </w:r>
          </w:p>
        </w:tc>
        <w:tc>
          <w:tcPr>
            <w:tcW w:w="1617" w:type="pct"/>
            <w:gridSpan w:val="3"/>
            <w:shd w:val="clear" w:color="auto" w:fill="auto"/>
            <w:vAlign w:val="center"/>
          </w:tcPr>
          <w:p w:rsidR="00C561BC" w:rsidRPr="00B2426E" w:rsidRDefault="00C561BC"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電話:</w:t>
            </w:r>
          </w:p>
        </w:tc>
        <w:tc>
          <w:tcPr>
            <w:tcW w:w="1753" w:type="pct"/>
            <w:gridSpan w:val="2"/>
            <w:shd w:val="clear" w:color="auto" w:fill="auto"/>
            <w:vAlign w:val="center"/>
          </w:tcPr>
          <w:p w:rsidR="00C561BC" w:rsidRPr="00B2426E" w:rsidRDefault="00C561BC" w:rsidP="00BF234A">
            <w:pPr>
              <w:widowControl/>
              <w:rPr>
                <w:rFonts w:ascii="標楷體" w:eastAsia="標楷體" w:hAnsi="標楷體" w:cs="新細明體"/>
                <w:kern w:val="0"/>
                <w:szCs w:val="24"/>
              </w:rPr>
            </w:pPr>
            <w:r w:rsidRPr="00B2426E">
              <w:rPr>
                <w:rFonts w:ascii="標楷體" w:eastAsia="標楷體" w:hAnsi="標楷體" w:cs="新細明體"/>
                <w:kern w:val="0"/>
                <w:szCs w:val="24"/>
              </w:rPr>
              <w:t>E</w:t>
            </w:r>
            <w:r w:rsidRPr="00B2426E">
              <w:rPr>
                <w:rFonts w:ascii="標楷體" w:eastAsia="標楷體" w:hAnsi="標楷體" w:cs="新細明體" w:hint="eastAsia"/>
                <w:kern w:val="0"/>
                <w:szCs w:val="24"/>
              </w:rPr>
              <w:t>mail:</w:t>
            </w:r>
          </w:p>
        </w:tc>
      </w:tr>
      <w:tr w:rsidR="00BF234A" w:rsidRPr="00B2426E" w:rsidTr="00664B87">
        <w:trPr>
          <w:trHeight w:val="330"/>
        </w:trPr>
        <w:tc>
          <w:tcPr>
            <w:tcW w:w="5000" w:type="pct"/>
            <w:gridSpan w:val="7"/>
            <w:shd w:val="clear" w:color="auto" w:fill="auto"/>
            <w:noWrap/>
            <w:vAlign w:val="center"/>
            <w:hideMark/>
          </w:tcPr>
          <w:p w:rsidR="00BF234A" w:rsidRPr="00B2426E" w:rsidRDefault="00BF234A"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一、申請人資料</w:t>
            </w:r>
          </w:p>
        </w:tc>
      </w:tr>
      <w:tr w:rsidR="00664B87" w:rsidRPr="00B2426E" w:rsidTr="00C561BC">
        <w:trPr>
          <w:trHeight w:val="360"/>
        </w:trPr>
        <w:tc>
          <w:tcPr>
            <w:tcW w:w="747" w:type="pct"/>
            <w:shd w:val="clear" w:color="auto" w:fill="auto"/>
            <w:noWrap/>
            <w:vAlign w:val="center"/>
            <w:hideMark/>
          </w:tcPr>
          <w:p w:rsidR="00664B87" w:rsidRPr="00B2426E" w:rsidRDefault="00664B87" w:rsidP="00664B87">
            <w:pPr>
              <w:widowControl/>
              <w:jc w:val="center"/>
              <w:rPr>
                <w:rFonts w:ascii="標楷體" w:eastAsia="標楷體" w:hAnsi="標楷體" w:cs="新細明體"/>
                <w:kern w:val="0"/>
                <w:szCs w:val="24"/>
              </w:rPr>
            </w:pPr>
            <w:r w:rsidRPr="00B2426E">
              <w:rPr>
                <w:rFonts w:ascii="標楷體" w:eastAsia="標楷體" w:hAnsi="標楷體" w:cs="新細明體" w:hint="eastAsia"/>
                <w:kern w:val="0"/>
                <w:szCs w:val="24"/>
              </w:rPr>
              <w:t>身分證字號：</w:t>
            </w:r>
          </w:p>
        </w:tc>
        <w:tc>
          <w:tcPr>
            <w:tcW w:w="1682" w:type="pct"/>
            <w:gridSpan w:val="2"/>
            <w:shd w:val="clear" w:color="auto" w:fill="auto"/>
            <w:noWrap/>
            <w:vAlign w:val="center"/>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p>
        </w:tc>
        <w:tc>
          <w:tcPr>
            <w:tcW w:w="773" w:type="pct"/>
            <w:shd w:val="clear" w:color="auto" w:fill="auto"/>
            <w:noWrap/>
            <w:vAlign w:val="center"/>
            <w:hideMark/>
          </w:tcPr>
          <w:p w:rsidR="00664B87" w:rsidRPr="00B2426E" w:rsidRDefault="00664B87" w:rsidP="00664B87">
            <w:pPr>
              <w:widowControl/>
              <w:jc w:val="center"/>
              <w:rPr>
                <w:rFonts w:ascii="標楷體" w:eastAsia="標楷體" w:hAnsi="標楷體" w:cs="新細明體"/>
                <w:kern w:val="0"/>
                <w:szCs w:val="24"/>
              </w:rPr>
            </w:pPr>
            <w:r w:rsidRPr="00B2426E">
              <w:rPr>
                <w:rFonts w:ascii="標楷體" w:eastAsia="標楷體" w:hAnsi="標楷體" w:cs="新細明體" w:hint="eastAsia"/>
                <w:kern w:val="0"/>
                <w:szCs w:val="24"/>
              </w:rPr>
              <w:t>姓  　名：</w:t>
            </w:r>
          </w:p>
        </w:tc>
        <w:tc>
          <w:tcPr>
            <w:tcW w:w="1798" w:type="pct"/>
            <w:gridSpan w:val="3"/>
            <w:shd w:val="clear" w:color="auto" w:fill="auto"/>
            <w:noWrap/>
            <w:vAlign w:val="center"/>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p>
        </w:tc>
      </w:tr>
      <w:tr w:rsidR="00664B87" w:rsidRPr="00B2426E" w:rsidTr="00C561BC">
        <w:trPr>
          <w:trHeight w:val="360"/>
        </w:trPr>
        <w:tc>
          <w:tcPr>
            <w:tcW w:w="747" w:type="pct"/>
            <w:shd w:val="clear" w:color="auto" w:fill="auto"/>
            <w:noWrap/>
            <w:vAlign w:val="center"/>
            <w:hideMark/>
          </w:tcPr>
          <w:p w:rsidR="00664B87" w:rsidRPr="00B2426E" w:rsidRDefault="00664B87" w:rsidP="00664B87">
            <w:pPr>
              <w:widowControl/>
              <w:jc w:val="center"/>
              <w:rPr>
                <w:rFonts w:ascii="標楷體" w:eastAsia="標楷體" w:hAnsi="標楷體" w:cs="新細明體"/>
                <w:kern w:val="0"/>
                <w:szCs w:val="24"/>
              </w:rPr>
            </w:pPr>
            <w:r w:rsidRPr="00B2426E">
              <w:rPr>
                <w:rFonts w:ascii="標楷體" w:eastAsia="標楷體" w:hAnsi="標楷體" w:cs="新細明體" w:hint="eastAsia"/>
                <w:kern w:val="0"/>
                <w:szCs w:val="24"/>
              </w:rPr>
              <w:t>出生日期：</w:t>
            </w:r>
          </w:p>
        </w:tc>
        <w:tc>
          <w:tcPr>
            <w:tcW w:w="1682" w:type="pct"/>
            <w:gridSpan w:val="2"/>
            <w:shd w:val="clear" w:color="auto" w:fill="auto"/>
            <w:noWrap/>
            <w:vAlign w:val="center"/>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p>
        </w:tc>
        <w:tc>
          <w:tcPr>
            <w:tcW w:w="773" w:type="pct"/>
            <w:shd w:val="clear" w:color="auto" w:fill="auto"/>
            <w:noWrap/>
            <w:vAlign w:val="center"/>
            <w:hideMark/>
          </w:tcPr>
          <w:p w:rsidR="00664B87" w:rsidRPr="00B2426E" w:rsidRDefault="00664B87" w:rsidP="00664B87">
            <w:pPr>
              <w:widowControl/>
              <w:jc w:val="center"/>
              <w:rPr>
                <w:rFonts w:ascii="標楷體" w:eastAsia="標楷體" w:hAnsi="標楷體" w:cs="新細明體"/>
                <w:kern w:val="0"/>
                <w:szCs w:val="24"/>
              </w:rPr>
            </w:pPr>
            <w:r w:rsidRPr="00B2426E">
              <w:rPr>
                <w:rFonts w:ascii="標楷體" w:eastAsia="標楷體" w:hAnsi="標楷體" w:cs="新細明體" w:hint="eastAsia"/>
                <w:kern w:val="0"/>
                <w:szCs w:val="24"/>
              </w:rPr>
              <w:t>身 分 別：</w:t>
            </w:r>
          </w:p>
        </w:tc>
        <w:tc>
          <w:tcPr>
            <w:tcW w:w="1798" w:type="pct"/>
            <w:gridSpan w:val="3"/>
            <w:shd w:val="clear" w:color="auto" w:fill="auto"/>
            <w:noWrap/>
            <w:vAlign w:val="center"/>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□大陸籍　□外國籍</w:t>
            </w:r>
          </w:p>
        </w:tc>
      </w:tr>
      <w:tr w:rsidR="00664B87" w:rsidRPr="00B2426E" w:rsidTr="00C561BC">
        <w:trPr>
          <w:trHeight w:val="360"/>
        </w:trPr>
        <w:tc>
          <w:tcPr>
            <w:tcW w:w="747" w:type="pct"/>
            <w:shd w:val="clear" w:color="auto" w:fill="auto"/>
            <w:noWrap/>
            <w:vAlign w:val="center"/>
            <w:hideMark/>
          </w:tcPr>
          <w:p w:rsidR="00664B87" w:rsidRPr="00B2426E" w:rsidRDefault="00664B87" w:rsidP="00664B87">
            <w:pPr>
              <w:widowControl/>
              <w:jc w:val="center"/>
              <w:rPr>
                <w:rFonts w:ascii="標楷體" w:eastAsia="標楷體" w:hAnsi="標楷體" w:cs="新細明體"/>
                <w:kern w:val="0"/>
                <w:szCs w:val="24"/>
              </w:rPr>
            </w:pPr>
            <w:r w:rsidRPr="00B2426E">
              <w:rPr>
                <w:rFonts w:ascii="標楷體" w:eastAsia="標楷體" w:hAnsi="標楷體" w:cs="新細明體" w:hint="eastAsia"/>
                <w:kern w:val="0"/>
                <w:szCs w:val="24"/>
              </w:rPr>
              <w:t>戶籍地址：</w:t>
            </w:r>
          </w:p>
        </w:tc>
        <w:tc>
          <w:tcPr>
            <w:tcW w:w="4253" w:type="pct"/>
            <w:gridSpan w:val="6"/>
            <w:shd w:val="clear" w:color="auto" w:fill="auto"/>
            <w:noWrap/>
            <w:vAlign w:val="center"/>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p>
        </w:tc>
      </w:tr>
      <w:tr w:rsidR="00664B87" w:rsidRPr="00B2426E" w:rsidTr="00C561BC">
        <w:trPr>
          <w:trHeight w:val="360"/>
        </w:trPr>
        <w:tc>
          <w:tcPr>
            <w:tcW w:w="747" w:type="pct"/>
            <w:shd w:val="clear" w:color="auto" w:fill="auto"/>
            <w:noWrap/>
            <w:vAlign w:val="center"/>
            <w:hideMark/>
          </w:tcPr>
          <w:p w:rsidR="00664B87" w:rsidRPr="00B2426E" w:rsidRDefault="00664B87" w:rsidP="00664B87">
            <w:pPr>
              <w:widowControl/>
              <w:jc w:val="center"/>
              <w:rPr>
                <w:rFonts w:ascii="標楷體" w:eastAsia="標楷體" w:hAnsi="標楷體" w:cs="新細明體"/>
                <w:kern w:val="0"/>
                <w:szCs w:val="24"/>
              </w:rPr>
            </w:pPr>
            <w:r w:rsidRPr="00B2426E">
              <w:rPr>
                <w:rFonts w:ascii="標楷體" w:eastAsia="標楷體" w:hAnsi="標楷體" w:cs="新細明體" w:hint="eastAsia"/>
                <w:kern w:val="0"/>
                <w:szCs w:val="24"/>
              </w:rPr>
              <w:t>通訊地址：</w:t>
            </w:r>
          </w:p>
        </w:tc>
        <w:tc>
          <w:tcPr>
            <w:tcW w:w="4253" w:type="pct"/>
            <w:gridSpan w:val="6"/>
            <w:shd w:val="clear" w:color="auto" w:fill="auto"/>
            <w:noWrap/>
            <w:vAlign w:val="center"/>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□同上</w:t>
            </w:r>
          </w:p>
        </w:tc>
      </w:tr>
      <w:tr w:rsidR="00664B87" w:rsidRPr="00B2426E" w:rsidTr="00C561BC">
        <w:trPr>
          <w:trHeight w:val="360"/>
        </w:trPr>
        <w:tc>
          <w:tcPr>
            <w:tcW w:w="747" w:type="pct"/>
            <w:shd w:val="clear" w:color="auto" w:fill="auto"/>
            <w:noWrap/>
            <w:vAlign w:val="center"/>
            <w:hideMark/>
          </w:tcPr>
          <w:p w:rsidR="00664B87" w:rsidRPr="00B2426E" w:rsidRDefault="00664B87" w:rsidP="00664B87">
            <w:pPr>
              <w:widowControl/>
              <w:jc w:val="center"/>
              <w:rPr>
                <w:rFonts w:ascii="標楷體" w:eastAsia="標楷體" w:hAnsi="標楷體" w:cs="新細明體"/>
                <w:kern w:val="0"/>
                <w:szCs w:val="24"/>
              </w:rPr>
            </w:pPr>
            <w:r w:rsidRPr="00B2426E">
              <w:rPr>
                <w:rFonts w:ascii="標楷體" w:eastAsia="標楷體" w:hAnsi="標楷體" w:cs="新細明體" w:hint="eastAsia"/>
                <w:kern w:val="0"/>
                <w:szCs w:val="24"/>
              </w:rPr>
              <w:t>聯絡電話：</w:t>
            </w:r>
          </w:p>
        </w:tc>
        <w:tc>
          <w:tcPr>
            <w:tcW w:w="1682" w:type="pct"/>
            <w:gridSpan w:val="2"/>
            <w:shd w:val="clear" w:color="auto" w:fill="auto"/>
            <w:noWrap/>
            <w:vAlign w:val="center"/>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p>
        </w:tc>
        <w:tc>
          <w:tcPr>
            <w:tcW w:w="773" w:type="pct"/>
            <w:shd w:val="clear" w:color="auto" w:fill="auto"/>
            <w:noWrap/>
            <w:vAlign w:val="center"/>
            <w:hideMark/>
          </w:tcPr>
          <w:p w:rsidR="00664B87" w:rsidRPr="00B2426E" w:rsidRDefault="00664B87" w:rsidP="00664B87">
            <w:pPr>
              <w:widowControl/>
              <w:jc w:val="center"/>
              <w:rPr>
                <w:rFonts w:ascii="標楷體" w:eastAsia="標楷體" w:hAnsi="標楷體" w:cs="新細明體"/>
                <w:kern w:val="0"/>
                <w:szCs w:val="24"/>
              </w:rPr>
            </w:pPr>
            <w:r w:rsidRPr="00B2426E">
              <w:rPr>
                <w:rFonts w:ascii="標楷體" w:eastAsia="標楷體" w:hAnsi="標楷體" w:cs="新細明體" w:hint="eastAsia"/>
                <w:kern w:val="0"/>
                <w:szCs w:val="24"/>
              </w:rPr>
              <w:t>手機號碼：</w:t>
            </w:r>
          </w:p>
        </w:tc>
        <w:tc>
          <w:tcPr>
            <w:tcW w:w="1798" w:type="pct"/>
            <w:gridSpan w:val="3"/>
            <w:shd w:val="clear" w:color="auto" w:fill="auto"/>
            <w:noWrap/>
            <w:vAlign w:val="center"/>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p>
        </w:tc>
      </w:tr>
      <w:tr w:rsidR="00BF234A" w:rsidRPr="00B2426E" w:rsidTr="00664B87">
        <w:trPr>
          <w:trHeight w:val="330"/>
        </w:trPr>
        <w:tc>
          <w:tcPr>
            <w:tcW w:w="5000" w:type="pct"/>
            <w:gridSpan w:val="7"/>
            <w:shd w:val="clear" w:color="auto" w:fill="auto"/>
            <w:noWrap/>
            <w:vAlign w:val="center"/>
            <w:hideMark/>
          </w:tcPr>
          <w:p w:rsidR="00BF234A" w:rsidRPr="00B2426E" w:rsidRDefault="00BF234A"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二、補助對象 (可複選)</w:t>
            </w:r>
          </w:p>
        </w:tc>
      </w:tr>
      <w:tr w:rsidR="00405938" w:rsidRPr="00B2426E" w:rsidTr="00405938">
        <w:trPr>
          <w:trHeight w:val="713"/>
        </w:trPr>
        <w:tc>
          <w:tcPr>
            <w:tcW w:w="5000" w:type="pct"/>
            <w:gridSpan w:val="7"/>
            <w:shd w:val="clear" w:color="auto" w:fill="auto"/>
            <w:hideMark/>
          </w:tcPr>
          <w:p w:rsidR="00E918B3" w:rsidRPr="00B2426E" w:rsidRDefault="008C6C3C" w:rsidP="00265092">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本辦法所指之單親新住民須為本國國民之外籍配偶(外國人與在中華民國境內設有戶籍之國民結婚者</w:t>
            </w:r>
            <w:r w:rsidR="00495CB3" w:rsidRPr="00B2426E">
              <w:rPr>
                <w:rFonts w:ascii="標楷體" w:eastAsia="標楷體" w:hAnsi="標楷體" w:hint="eastAsia"/>
                <w:szCs w:val="24"/>
              </w:rPr>
              <w:t>，包含已歸化或未歸化</w:t>
            </w:r>
            <w:r w:rsidRPr="00B2426E">
              <w:rPr>
                <w:rFonts w:ascii="標楷體" w:eastAsia="標楷體" w:hAnsi="標楷體" w:cs="新細明體" w:hint="eastAsia"/>
                <w:kern w:val="0"/>
                <w:szCs w:val="24"/>
              </w:rPr>
              <w:t>)，未獲其他</w:t>
            </w:r>
            <w:r w:rsidR="00495CB3" w:rsidRPr="00B2426E">
              <w:rPr>
                <w:rFonts w:ascii="標楷體" w:eastAsia="標楷體" w:hAnsi="標楷體" w:cs="新細明體" w:hint="eastAsia"/>
                <w:kern w:val="0"/>
                <w:szCs w:val="24"/>
              </w:rPr>
              <w:t>租屋</w:t>
            </w:r>
            <w:r w:rsidRPr="00B2426E">
              <w:rPr>
                <w:rFonts w:ascii="標楷體" w:eastAsia="標楷體" w:hAnsi="標楷體" w:cs="新細明體" w:hint="eastAsia"/>
                <w:kern w:val="0"/>
                <w:szCs w:val="24"/>
              </w:rPr>
              <w:t>補助或未接受公費收容安置之65</w:t>
            </w:r>
            <w:r w:rsidR="005E676E" w:rsidRPr="00B2426E">
              <w:rPr>
                <w:rFonts w:ascii="標楷體" w:eastAsia="標楷體" w:hAnsi="標楷體" w:cs="新細明體" w:hint="eastAsia"/>
                <w:kern w:val="0"/>
                <w:szCs w:val="24"/>
              </w:rPr>
              <w:t>歲以下且獨自育有未滿十八歲兒童</w:t>
            </w:r>
            <w:r w:rsidRPr="00B2426E">
              <w:rPr>
                <w:rFonts w:ascii="標楷體" w:eastAsia="標楷體" w:hAnsi="標楷體" w:cs="新細明體" w:hint="eastAsia"/>
                <w:kern w:val="0"/>
                <w:szCs w:val="24"/>
              </w:rPr>
              <w:t>，其家戶所得及財產未超過中央、設籍直轄市或縣市政府主管機關公告之標準(參照本辦法第九點)，並有下列情形之一者：</w:t>
            </w:r>
          </w:p>
        </w:tc>
      </w:tr>
      <w:tr w:rsidR="00664B87" w:rsidRPr="00B2426E" w:rsidTr="00EE549E">
        <w:trPr>
          <w:trHeight w:val="330"/>
        </w:trPr>
        <w:tc>
          <w:tcPr>
            <w:tcW w:w="5000" w:type="pct"/>
            <w:gridSpan w:val="7"/>
            <w:shd w:val="clear" w:color="auto" w:fill="auto"/>
            <w:hideMark/>
          </w:tcPr>
          <w:p w:rsidR="00664B87" w:rsidRPr="00B2426E" w:rsidRDefault="00664B87" w:rsidP="00CC7367">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w:t>
            </w:r>
            <w:r w:rsidR="00CC7367" w:rsidRPr="00B2426E">
              <w:rPr>
                <w:rFonts w:ascii="標楷體" w:eastAsia="標楷體" w:hAnsi="標楷體" w:cs="新細明體" w:hint="eastAsia"/>
                <w:kern w:val="0"/>
                <w:szCs w:val="24"/>
              </w:rPr>
              <w:t xml:space="preserve"> </w:t>
            </w:r>
            <w:r w:rsidR="005E676E" w:rsidRPr="00B2426E">
              <w:rPr>
                <w:rFonts w:ascii="標楷體" w:eastAsia="標楷體" w:hAnsi="標楷體" w:cs="新細明體" w:hint="eastAsia"/>
                <w:kern w:val="0"/>
                <w:szCs w:val="24"/>
              </w:rPr>
              <w:t>配偶</w:t>
            </w:r>
            <w:r w:rsidR="00CC7367" w:rsidRPr="00B2426E">
              <w:rPr>
                <w:rFonts w:ascii="標楷體" w:eastAsia="標楷體" w:hAnsi="標楷體" w:cs="新細明體" w:hint="eastAsia"/>
                <w:kern w:val="0"/>
                <w:szCs w:val="24"/>
              </w:rPr>
              <w:t>死亡或失蹤者</w:t>
            </w:r>
          </w:p>
        </w:tc>
      </w:tr>
      <w:tr w:rsidR="00664B87" w:rsidRPr="00B2426E" w:rsidTr="00EE549E">
        <w:trPr>
          <w:trHeight w:val="330"/>
        </w:trPr>
        <w:tc>
          <w:tcPr>
            <w:tcW w:w="5000" w:type="pct"/>
            <w:gridSpan w:val="7"/>
            <w:shd w:val="clear" w:color="auto" w:fill="auto"/>
            <w:hideMark/>
          </w:tcPr>
          <w:p w:rsidR="00664B87" w:rsidRPr="00B2426E" w:rsidRDefault="00664B87" w:rsidP="00CC7367">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w:t>
            </w:r>
            <w:r w:rsidR="00CC7367" w:rsidRPr="00B2426E">
              <w:rPr>
                <w:rFonts w:ascii="標楷體" w:eastAsia="標楷體" w:hAnsi="標楷體" w:cs="新細明體" w:hint="eastAsia"/>
                <w:kern w:val="0"/>
                <w:szCs w:val="24"/>
              </w:rPr>
              <w:t xml:space="preserve"> 因</w:t>
            </w:r>
            <w:r w:rsidR="005E676E" w:rsidRPr="00B2426E">
              <w:rPr>
                <w:rFonts w:ascii="標楷體" w:eastAsia="標楷體" w:hAnsi="標楷體" w:cs="新細明體" w:hint="eastAsia"/>
                <w:kern w:val="0"/>
                <w:szCs w:val="24"/>
              </w:rPr>
              <w:t>配偶</w:t>
            </w:r>
            <w:r w:rsidR="00CC7367" w:rsidRPr="00B2426E">
              <w:rPr>
                <w:rFonts w:ascii="標楷體" w:eastAsia="標楷體" w:hAnsi="標楷體" w:cs="新細明體" w:hint="eastAsia"/>
                <w:kern w:val="0"/>
                <w:szCs w:val="24"/>
              </w:rPr>
              <w:t>惡意遺棄或受</w:t>
            </w:r>
            <w:r w:rsidR="005E676E" w:rsidRPr="00B2426E">
              <w:rPr>
                <w:rFonts w:ascii="標楷體" w:eastAsia="標楷體" w:hAnsi="標楷體" w:cs="新細明體" w:hint="eastAsia"/>
                <w:kern w:val="0"/>
                <w:szCs w:val="24"/>
              </w:rPr>
              <w:t>配偶</w:t>
            </w:r>
            <w:r w:rsidR="00CC7367" w:rsidRPr="00B2426E">
              <w:rPr>
                <w:rFonts w:ascii="標楷體" w:eastAsia="標楷體" w:hAnsi="標楷體" w:cs="新細明體" w:hint="eastAsia"/>
                <w:kern w:val="0"/>
                <w:szCs w:val="24"/>
              </w:rPr>
              <w:t>不堪同居之虐待，經判決離婚確定或已完成協議離婚登記</w:t>
            </w:r>
          </w:p>
        </w:tc>
      </w:tr>
      <w:tr w:rsidR="00664B87" w:rsidRPr="00B2426E" w:rsidTr="00EE549E">
        <w:trPr>
          <w:trHeight w:val="330"/>
        </w:trPr>
        <w:tc>
          <w:tcPr>
            <w:tcW w:w="5000" w:type="pct"/>
            <w:gridSpan w:val="7"/>
            <w:shd w:val="clear" w:color="auto" w:fill="auto"/>
            <w:hideMark/>
          </w:tcPr>
          <w:p w:rsidR="00664B87" w:rsidRPr="00B2426E" w:rsidRDefault="00664B87" w:rsidP="00CC7367">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w:t>
            </w:r>
            <w:r w:rsidR="00CC7367" w:rsidRPr="00B2426E">
              <w:rPr>
                <w:rFonts w:ascii="標楷體" w:eastAsia="標楷體" w:hAnsi="標楷體" w:cs="新細明體" w:hint="eastAsia"/>
                <w:kern w:val="0"/>
                <w:szCs w:val="24"/>
              </w:rPr>
              <w:t xml:space="preserve"> 因家庭暴力受害。(持有保護令或出示警政、社政機關介入處理及其他經保險人認定證明文件 之家庭暴力被害人)</w:t>
            </w:r>
          </w:p>
        </w:tc>
      </w:tr>
      <w:tr w:rsidR="00664B87" w:rsidRPr="00B2426E" w:rsidTr="00EE549E">
        <w:trPr>
          <w:trHeight w:val="330"/>
        </w:trPr>
        <w:tc>
          <w:tcPr>
            <w:tcW w:w="5000" w:type="pct"/>
            <w:gridSpan w:val="7"/>
            <w:shd w:val="clear" w:color="auto" w:fill="auto"/>
            <w:hideMark/>
          </w:tcPr>
          <w:p w:rsidR="00664B87" w:rsidRPr="00B2426E" w:rsidRDefault="00664B87" w:rsidP="00CC7367">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r w:rsidR="00CC7367" w:rsidRPr="00B2426E">
              <w:rPr>
                <w:rFonts w:ascii="標楷體" w:eastAsia="標楷體" w:hAnsi="標楷體" w:cs="新細明體" w:hint="eastAsia"/>
                <w:kern w:val="0"/>
                <w:szCs w:val="24"/>
              </w:rPr>
              <w:t>本身或子女遭遇重大傷病，至未能就業者</w:t>
            </w:r>
          </w:p>
        </w:tc>
      </w:tr>
      <w:tr w:rsidR="00664B87" w:rsidRPr="00B2426E" w:rsidTr="00EE549E">
        <w:trPr>
          <w:trHeight w:val="330"/>
        </w:trPr>
        <w:tc>
          <w:tcPr>
            <w:tcW w:w="5000" w:type="pct"/>
            <w:gridSpan w:val="7"/>
            <w:shd w:val="clear" w:color="auto" w:fill="auto"/>
            <w:hideMark/>
          </w:tcPr>
          <w:p w:rsidR="00664B87" w:rsidRPr="00B2426E" w:rsidRDefault="00664B87" w:rsidP="00CC7367">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r w:rsidR="005E676E" w:rsidRPr="00B2426E">
              <w:rPr>
                <w:rFonts w:ascii="標楷體" w:eastAsia="標楷體" w:hAnsi="標楷體" w:cs="新細明體" w:hint="eastAsia"/>
                <w:kern w:val="0"/>
                <w:szCs w:val="24"/>
              </w:rPr>
              <w:t>配偶</w:t>
            </w:r>
            <w:r w:rsidR="00CC7367" w:rsidRPr="00B2426E">
              <w:rPr>
                <w:rFonts w:ascii="標楷體" w:eastAsia="標楷體" w:hAnsi="標楷體" w:cs="新細明體" w:hint="eastAsia"/>
                <w:kern w:val="0"/>
                <w:szCs w:val="24"/>
              </w:rPr>
              <w:t>處一年以上之徒刑或受拘束人身自由之保安處分一年以上，且在執行中者</w:t>
            </w:r>
          </w:p>
        </w:tc>
      </w:tr>
      <w:tr w:rsidR="00664B87" w:rsidRPr="00B2426E" w:rsidTr="00CC7367">
        <w:trPr>
          <w:trHeight w:val="392"/>
        </w:trPr>
        <w:tc>
          <w:tcPr>
            <w:tcW w:w="5000" w:type="pct"/>
            <w:gridSpan w:val="7"/>
            <w:shd w:val="clear" w:color="auto" w:fill="auto"/>
            <w:hideMark/>
          </w:tcPr>
          <w:p w:rsidR="00664B87" w:rsidRPr="00B2426E" w:rsidRDefault="00664B87" w:rsidP="00CC7367">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r w:rsidR="00CC7367" w:rsidRPr="00B2426E">
              <w:rPr>
                <w:rFonts w:ascii="標楷體" w:eastAsia="標楷體" w:hAnsi="標楷體" w:cs="新細明體" w:hint="eastAsia"/>
                <w:kern w:val="0"/>
                <w:szCs w:val="24"/>
              </w:rPr>
              <w:t>其他經本會評估，因三個月內生活發生重大變故導致生活、經濟困難者</w:t>
            </w:r>
          </w:p>
        </w:tc>
      </w:tr>
      <w:tr w:rsidR="00BF234A" w:rsidRPr="00B2426E" w:rsidTr="00664B87">
        <w:trPr>
          <w:trHeight w:val="330"/>
        </w:trPr>
        <w:tc>
          <w:tcPr>
            <w:tcW w:w="5000" w:type="pct"/>
            <w:gridSpan w:val="7"/>
            <w:shd w:val="clear" w:color="auto" w:fill="auto"/>
            <w:noWrap/>
            <w:vAlign w:val="center"/>
            <w:hideMark/>
          </w:tcPr>
          <w:p w:rsidR="00BF234A" w:rsidRPr="00B2426E" w:rsidRDefault="00BF234A"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三、檢附文件</w:t>
            </w:r>
          </w:p>
        </w:tc>
      </w:tr>
      <w:tr w:rsidR="00664B87" w:rsidRPr="00B2426E" w:rsidTr="00EE549E">
        <w:trPr>
          <w:trHeight w:val="730"/>
        </w:trPr>
        <w:tc>
          <w:tcPr>
            <w:tcW w:w="5000" w:type="pct"/>
            <w:gridSpan w:val="7"/>
            <w:shd w:val="clear" w:color="auto" w:fill="auto"/>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□1.三個月內全戶戶籍謄本</w:t>
            </w:r>
            <w:r w:rsidR="005E2396" w:rsidRPr="00B2426E">
              <w:rPr>
                <w:rFonts w:ascii="標楷體" w:eastAsia="標楷體" w:hAnsi="標楷體" w:cs="新細明體" w:hint="eastAsia"/>
                <w:kern w:val="0"/>
                <w:szCs w:val="24"/>
              </w:rPr>
              <w:t>、</w:t>
            </w:r>
            <w:r w:rsidRPr="00B2426E">
              <w:rPr>
                <w:rFonts w:ascii="標楷體" w:eastAsia="標楷體" w:hAnsi="標楷體" w:cs="新細明體" w:hint="eastAsia"/>
                <w:kern w:val="0"/>
                <w:szCs w:val="24"/>
              </w:rPr>
              <w:t>全戶所得、財產證明、綜合所得稅稅籍清單</w:t>
            </w:r>
          </w:p>
          <w:p w:rsidR="00664B87" w:rsidRPr="00B2426E" w:rsidRDefault="00664B87" w:rsidP="00BF234A">
            <w:pPr>
              <w:rPr>
                <w:rFonts w:ascii="標楷體" w:eastAsia="標楷體" w:hAnsi="標楷體" w:cs="新細明體"/>
                <w:kern w:val="0"/>
                <w:szCs w:val="24"/>
              </w:rPr>
            </w:pPr>
            <w:r w:rsidRPr="00B2426E">
              <w:rPr>
                <w:rFonts w:ascii="標楷體" w:eastAsia="標楷體" w:hAnsi="標楷體" w:cs="新細明體" w:hint="eastAsia"/>
                <w:kern w:val="0"/>
                <w:szCs w:val="24"/>
              </w:rPr>
              <w:t>□</w:t>
            </w:r>
            <w:r w:rsidR="005E2396" w:rsidRPr="00B2426E">
              <w:rPr>
                <w:rFonts w:ascii="標楷體" w:eastAsia="標楷體" w:hAnsi="標楷體" w:cs="新細明體" w:hint="eastAsia"/>
                <w:kern w:val="0"/>
                <w:szCs w:val="24"/>
              </w:rPr>
              <w:t>2</w:t>
            </w:r>
            <w:r w:rsidRPr="00B2426E">
              <w:rPr>
                <w:rFonts w:ascii="標楷體" w:eastAsia="標楷體" w:hAnsi="標楷體" w:cs="新細明體" w:hint="eastAsia"/>
                <w:kern w:val="0"/>
                <w:szCs w:val="24"/>
              </w:rPr>
              <w:t>.相關證件(如死亡證明、報案紀錄、服刑證明、判決文影本、診斷證明...)</w:t>
            </w:r>
          </w:p>
          <w:p w:rsidR="005E676E" w:rsidRPr="00B2426E" w:rsidRDefault="005E676E" w:rsidP="00BF234A">
            <w:pPr>
              <w:rPr>
                <w:rFonts w:ascii="標楷體" w:eastAsia="標楷體" w:hAnsi="標楷體" w:cs="新細明體"/>
                <w:kern w:val="0"/>
                <w:szCs w:val="24"/>
              </w:rPr>
            </w:pPr>
            <w:r w:rsidRPr="00B2426E">
              <w:rPr>
                <w:rFonts w:ascii="標楷體" w:eastAsia="標楷體" w:hAnsi="標楷體" w:cs="新細明體" w:hint="eastAsia"/>
                <w:kern w:val="0"/>
                <w:szCs w:val="24"/>
              </w:rPr>
              <w:t>□</w:t>
            </w:r>
            <w:r w:rsidR="005E2396" w:rsidRPr="00B2426E">
              <w:rPr>
                <w:rFonts w:ascii="標楷體" w:eastAsia="標楷體" w:hAnsi="標楷體" w:cs="新細明體" w:hint="eastAsia"/>
                <w:kern w:val="0"/>
                <w:szCs w:val="24"/>
              </w:rPr>
              <w:t>3</w:t>
            </w:r>
            <w:r w:rsidRPr="00B2426E">
              <w:rPr>
                <w:rFonts w:ascii="標楷體" w:eastAsia="標楷體" w:hAnsi="標楷體" w:cs="新細明體" w:hint="eastAsia"/>
                <w:kern w:val="0"/>
                <w:szCs w:val="24"/>
              </w:rPr>
              <w:t>.機構轉介單(個案說明、個案評估)</w:t>
            </w:r>
          </w:p>
        </w:tc>
      </w:tr>
      <w:tr w:rsidR="00BF234A" w:rsidRPr="00B2426E" w:rsidTr="00664B87">
        <w:trPr>
          <w:trHeight w:val="330"/>
        </w:trPr>
        <w:tc>
          <w:tcPr>
            <w:tcW w:w="5000" w:type="pct"/>
            <w:gridSpan w:val="7"/>
            <w:shd w:val="clear" w:color="auto" w:fill="auto"/>
            <w:noWrap/>
            <w:vAlign w:val="center"/>
            <w:hideMark/>
          </w:tcPr>
          <w:p w:rsidR="00BF234A" w:rsidRPr="00B2426E" w:rsidRDefault="00BF234A"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四、是否曾接受相關生活補助</w:t>
            </w:r>
          </w:p>
        </w:tc>
      </w:tr>
      <w:tr w:rsidR="00664B87" w:rsidRPr="00B2426E" w:rsidTr="00EE549E">
        <w:trPr>
          <w:trHeight w:val="330"/>
        </w:trPr>
        <w:tc>
          <w:tcPr>
            <w:tcW w:w="5000" w:type="pct"/>
            <w:gridSpan w:val="7"/>
            <w:shd w:val="clear" w:color="auto" w:fill="auto"/>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本人確無重複申請其他生活扶助給付或安置，如有虛偽，願負一切法律責任</w:t>
            </w:r>
          </w:p>
        </w:tc>
      </w:tr>
      <w:tr w:rsidR="00664B87" w:rsidRPr="00B2426E" w:rsidTr="00EE549E">
        <w:trPr>
          <w:trHeight w:val="1100"/>
        </w:trPr>
        <w:tc>
          <w:tcPr>
            <w:tcW w:w="5000" w:type="pct"/>
            <w:gridSpan w:val="7"/>
            <w:shd w:val="clear" w:color="auto" w:fill="auto"/>
            <w:hideMark/>
          </w:tcPr>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本人</w:t>
            </w:r>
            <w:r w:rsidR="0044577B" w:rsidRPr="00B2426E">
              <w:rPr>
                <w:rFonts w:ascii="標楷體" w:eastAsia="標楷體" w:hAnsi="標楷體" w:cs="新細明體" w:hint="eastAsia"/>
                <w:kern w:val="0"/>
                <w:szCs w:val="24"/>
              </w:rPr>
              <w:t>107年度領有</w:t>
            </w:r>
            <w:r w:rsidRPr="00B2426E">
              <w:rPr>
                <w:rFonts w:ascii="標楷體" w:eastAsia="標楷體" w:hAnsi="標楷體" w:cs="新細明體" w:hint="eastAsia"/>
                <w:kern w:val="0"/>
                <w:szCs w:val="24"/>
              </w:rPr>
              <w:t xml:space="preserve"> □ 低收入戶款生活扶助　　　　</w:t>
            </w:r>
            <w:r w:rsidR="00FE7C40" w:rsidRPr="00B2426E">
              <w:rPr>
                <w:rFonts w:ascii="標楷體" w:eastAsia="標楷體" w:hAnsi="標楷體" w:cs="新細明體" w:hint="eastAsia"/>
                <w:kern w:val="0"/>
                <w:szCs w:val="24"/>
              </w:rPr>
              <w:t xml:space="preserve">      </w:t>
            </w:r>
            <w:r w:rsidRPr="00B2426E">
              <w:rPr>
                <w:rFonts w:ascii="標楷體" w:eastAsia="標楷體" w:hAnsi="標楷體" w:cs="新細明體" w:hint="eastAsia"/>
                <w:kern w:val="0"/>
                <w:szCs w:val="24"/>
              </w:rPr>
              <w:t>□ 急難救助</w:t>
            </w:r>
            <w:r w:rsidR="0044577B" w:rsidRPr="00B2426E">
              <w:rPr>
                <w:rFonts w:ascii="標楷體" w:eastAsia="標楷體" w:hAnsi="標楷體" w:cs="新細明體" w:hint="eastAsia"/>
                <w:kern w:val="0"/>
                <w:szCs w:val="24"/>
              </w:rPr>
              <w:t>金</w:t>
            </w:r>
          </w:p>
          <w:p w:rsidR="00664B87" w:rsidRPr="00B2426E" w:rsidRDefault="00664B87"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r w:rsidR="0044577B" w:rsidRPr="00B2426E">
              <w:rPr>
                <w:rFonts w:ascii="標楷體" w:eastAsia="標楷體" w:hAnsi="標楷體" w:cs="新細明體" w:hint="eastAsia"/>
                <w:kern w:val="0"/>
                <w:szCs w:val="24"/>
              </w:rPr>
              <w:t xml:space="preserve">      </w:t>
            </w:r>
            <w:r w:rsidRPr="00B2426E">
              <w:rPr>
                <w:rFonts w:ascii="標楷體" w:eastAsia="標楷體" w:hAnsi="標楷體" w:cs="新細明體" w:hint="eastAsia"/>
                <w:kern w:val="0"/>
                <w:szCs w:val="24"/>
              </w:rPr>
              <w:t>□ 中低收入戶身心障礙生活津貼　　　□ 家庭暴力被害人緊急生活扶助</w:t>
            </w:r>
          </w:p>
          <w:p w:rsidR="00664B87" w:rsidRPr="00B2426E" w:rsidRDefault="00664B87" w:rsidP="00DD151E">
            <w:pPr>
              <w:rPr>
                <w:rFonts w:ascii="標楷體" w:eastAsia="標楷體" w:hAnsi="標楷體" w:cs="新細明體"/>
                <w:kern w:val="0"/>
                <w:szCs w:val="24"/>
              </w:rPr>
            </w:pPr>
            <w:r w:rsidRPr="00B2426E">
              <w:rPr>
                <w:rFonts w:ascii="標楷體" w:eastAsia="標楷體" w:hAnsi="標楷體" w:cs="新細明體" w:hint="eastAsia"/>
                <w:kern w:val="0"/>
                <w:szCs w:val="24"/>
              </w:rPr>
              <w:t xml:space="preserve">　　　　　　</w:t>
            </w:r>
            <w:r w:rsidR="0044577B" w:rsidRPr="00B2426E">
              <w:rPr>
                <w:rFonts w:ascii="標楷體" w:eastAsia="標楷體" w:hAnsi="標楷體" w:cs="新細明體" w:hint="eastAsia"/>
                <w:kern w:val="0"/>
                <w:szCs w:val="24"/>
              </w:rPr>
              <w:t xml:space="preserve">      </w:t>
            </w:r>
            <w:r w:rsidRPr="00B2426E">
              <w:rPr>
                <w:rFonts w:ascii="標楷體" w:eastAsia="標楷體" w:hAnsi="標楷體" w:cs="新細明體" w:hint="eastAsia"/>
                <w:kern w:val="0"/>
                <w:szCs w:val="24"/>
              </w:rPr>
              <w:t xml:space="preserve">　</w:t>
            </w:r>
            <w:r w:rsidR="00DD151E" w:rsidRPr="00B2426E">
              <w:rPr>
                <w:rFonts w:ascii="標楷體" w:eastAsia="標楷體" w:hAnsi="標楷體" w:cs="新細明體" w:hint="eastAsia"/>
                <w:kern w:val="0"/>
                <w:szCs w:val="24"/>
              </w:rPr>
              <w:t>□ 租屋補助</w:t>
            </w:r>
            <w:r w:rsidR="0044577B" w:rsidRPr="00B2426E">
              <w:rPr>
                <w:rFonts w:ascii="標楷體" w:eastAsia="標楷體" w:hAnsi="標楷體" w:cs="新細明體" w:hint="eastAsia"/>
                <w:kern w:val="0"/>
                <w:szCs w:val="24"/>
              </w:rPr>
              <w:t xml:space="preserve">金                     </w:t>
            </w:r>
            <w:r w:rsidR="00DD151E" w:rsidRPr="00B2426E">
              <w:rPr>
                <w:rFonts w:ascii="標楷體" w:eastAsia="標楷體" w:hAnsi="標楷體" w:cs="新細明體" w:hint="eastAsia"/>
                <w:kern w:val="0"/>
                <w:szCs w:val="24"/>
              </w:rPr>
              <w:t xml:space="preserve"> □ 其他</w:t>
            </w:r>
          </w:p>
        </w:tc>
      </w:tr>
      <w:tr w:rsidR="00CA2648" w:rsidRPr="00B2426E" w:rsidTr="00EE549E">
        <w:trPr>
          <w:trHeight w:val="330"/>
        </w:trPr>
        <w:tc>
          <w:tcPr>
            <w:tcW w:w="5000" w:type="pct"/>
            <w:gridSpan w:val="7"/>
            <w:shd w:val="clear" w:color="auto" w:fill="auto"/>
            <w:hideMark/>
          </w:tcPr>
          <w:p w:rsidR="00CA2648" w:rsidRPr="00B2426E" w:rsidRDefault="00CA2648" w:rsidP="00BF234A">
            <w:pPr>
              <w:widowControl/>
              <w:rPr>
                <w:rFonts w:ascii="標楷體" w:eastAsia="標楷體" w:hAnsi="標楷體" w:cs="新細明體"/>
                <w:kern w:val="0"/>
                <w:szCs w:val="24"/>
              </w:rPr>
            </w:pPr>
            <w:r w:rsidRPr="00B2426E">
              <w:rPr>
                <w:rFonts w:ascii="標楷體" w:eastAsia="標楷體" w:hAnsi="標楷體" w:cs="新細明體" w:hint="eastAsia"/>
                <w:kern w:val="0"/>
                <w:szCs w:val="24"/>
              </w:rPr>
              <w:t>五、備註</w:t>
            </w:r>
          </w:p>
        </w:tc>
      </w:tr>
      <w:tr w:rsidR="00CA2648" w:rsidRPr="000C353B" w:rsidTr="00215148">
        <w:trPr>
          <w:trHeight w:val="1239"/>
        </w:trPr>
        <w:tc>
          <w:tcPr>
            <w:tcW w:w="5000" w:type="pct"/>
            <w:gridSpan w:val="7"/>
            <w:shd w:val="clear" w:color="auto" w:fill="auto"/>
            <w:hideMark/>
          </w:tcPr>
          <w:p w:rsidR="001A73C6" w:rsidRPr="000C353B" w:rsidRDefault="001A73C6" w:rsidP="001A73C6">
            <w:pPr>
              <w:widowControl/>
              <w:spacing w:line="276" w:lineRule="auto"/>
              <w:rPr>
                <w:rFonts w:ascii="標楷體" w:eastAsia="標楷體" w:hAnsi="標楷體" w:cs="新細明體"/>
                <w:kern w:val="0"/>
                <w:szCs w:val="24"/>
              </w:rPr>
            </w:pPr>
            <w:r w:rsidRPr="000C353B">
              <w:rPr>
                <w:rFonts w:ascii="標楷體" w:eastAsia="標楷體" w:hAnsi="標楷體" w:cs="新細明體" w:hint="eastAsia"/>
                <w:kern w:val="0"/>
                <w:szCs w:val="24"/>
              </w:rPr>
              <w:t xml:space="preserve">  </w:t>
            </w:r>
          </w:p>
        </w:tc>
      </w:tr>
      <w:tr w:rsidR="00664B87" w:rsidRPr="000C353B" w:rsidTr="00215148">
        <w:trPr>
          <w:trHeight w:val="961"/>
        </w:trPr>
        <w:tc>
          <w:tcPr>
            <w:tcW w:w="5000" w:type="pct"/>
            <w:gridSpan w:val="7"/>
            <w:shd w:val="clear" w:color="auto" w:fill="auto"/>
            <w:vAlign w:val="center"/>
            <w:hideMark/>
          </w:tcPr>
          <w:p w:rsidR="00664B87" w:rsidRPr="000C353B" w:rsidRDefault="00B2426E" w:rsidP="00215148">
            <w:pPr>
              <w:widowControl/>
              <w:jc w:val="right"/>
              <w:rPr>
                <w:rFonts w:ascii="標楷體" w:eastAsia="標楷體" w:hAnsi="標楷體" w:cs="新細明體"/>
                <w:b/>
                <w:kern w:val="0"/>
                <w:szCs w:val="24"/>
              </w:rPr>
            </w:pPr>
            <w:r w:rsidRPr="000C353B">
              <w:rPr>
                <w:rFonts w:ascii="標楷體" w:eastAsia="標楷體" w:hAnsi="標楷體" w:cs="新細明體" w:hint="eastAsia"/>
                <w:b/>
                <w:kern w:val="0"/>
                <w:szCs w:val="24"/>
              </w:rPr>
              <w:t>申請個案本</w:t>
            </w:r>
            <w:r w:rsidR="00664B87" w:rsidRPr="000C353B">
              <w:rPr>
                <w:rFonts w:ascii="標楷體" w:eastAsia="標楷體" w:hAnsi="標楷體" w:cs="新細明體" w:hint="eastAsia"/>
                <w:b/>
                <w:kern w:val="0"/>
                <w:szCs w:val="24"/>
              </w:rPr>
              <w:t>人</w:t>
            </w:r>
            <w:r w:rsidRPr="000C353B">
              <w:rPr>
                <w:rFonts w:ascii="標楷體" w:eastAsia="標楷體" w:hAnsi="標楷體" w:cs="新細明體" w:hint="eastAsia"/>
                <w:b/>
                <w:kern w:val="0"/>
                <w:szCs w:val="24"/>
              </w:rPr>
              <w:t xml:space="preserve">  </w:t>
            </w:r>
            <w:r w:rsidR="00215148" w:rsidRPr="000C353B">
              <w:rPr>
                <w:rFonts w:ascii="標楷體" w:eastAsia="標楷體" w:hAnsi="標楷體" w:cs="新細明體" w:hint="eastAsia"/>
                <w:b/>
                <w:kern w:val="0"/>
                <w:szCs w:val="24"/>
              </w:rPr>
              <w:t xml:space="preserve">    </w:t>
            </w:r>
            <w:r w:rsidR="00664B87" w:rsidRPr="000C353B">
              <w:rPr>
                <w:rFonts w:ascii="標楷體" w:eastAsia="標楷體" w:hAnsi="標楷體" w:cs="新細明體" w:hint="eastAsia"/>
                <w:b/>
                <w:kern w:val="0"/>
                <w:szCs w:val="24"/>
              </w:rPr>
              <w:t xml:space="preserve">　　　</w:t>
            </w:r>
            <w:r w:rsidR="00215148" w:rsidRPr="000C353B">
              <w:rPr>
                <w:rFonts w:ascii="標楷體" w:eastAsia="標楷體" w:hAnsi="標楷體" w:cs="新細明體" w:hint="eastAsia"/>
                <w:b/>
                <w:kern w:val="0"/>
                <w:szCs w:val="24"/>
              </w:rPr>
              <w:t xml:space="preserve"> </w:t>
            </w:r>
            <w:r w:rsidR="00664B87" w:rsidRPr="000C353B">
              <w:rPr>
                <w:rFonts w:ascii="標楷體" w:eastAsia="標楷體" w:hAnsi="標楷體" w:cs="新細明體" w:hint="eastAsia"/>
                <w:b/>
                <w:kern w:val="0"/>
                <w:szCs w:val="24"/>
              </w:rPr>
              <w:t xml:space="preserve">　　　　(簽章)</w:t>
            </w:r>
            <w:r w:rsidR="00215148" w:rsidRPr="000C353B">
              <w:rPr>
                <w:rFonts w:ascii="標楷體" w:eastAsia="標楷體" w:hAnsi="標楷體" w:cs="新細明體" w:hint="eastAsia"/>
                <w:b/>
                <w:kern w:val="0"/>
                <w:szCs w:val="24"/>
              </w:rPr>
              <w:t xml:space="preserve">  </w:t>
            </w:r>
          </w:p>
        </w:tc>
      </w:tr>
      <w:tr w:rsidR="00BF234A" w:rsidRPr="000C353B" w:rsidTr="00215148">
        <w:trPr>
          <w:trHeight w:val="913"/>
        </w:trPr>
        <w:tc>
          <w:tcPr>
            <w:tcW w:w="5000" w:type="pct"/>
            <w:gridSpan w:val="7"/>
            <w:shd w:val="clear" w:color="auto" w:fill="auto"/>
            <w:noWrap/>
            <w:vAlign w:val="center"/>
            <w:hideMark/>
          </w:tcPr>
          <w:p w:rsidR="00BF234A" w:rsidRPr="000C353B" w:rsidRDefault="00215148" w:rsidP="00215148">
            <w:pPr>
              <w:widowControl/>
              <w:jc w:val="right"/>
              <w:rPr>
                <w:rFonts w:ascii="標楷體" w:eastAsia="標楷體" w:hAnsi="標楷體" w:cs="新細明體"/>
                <w:b/>
                <w:kern w:val="0"/>
                <w:szCs w:val="24"/>
              </w:rPr>
            </w:pPr>
            <w:r w:rsidRPr="000C353B">
              <w:rPr>
                <w:rFonts w:ascii="標楷體" w:eastAsia="標楷體" w:hAnsi="標楷體" w:cs="新細明體" w:hint="eastAsia"/>
                <w:b/>
                <w:kern w:val="0"/>
                <w:szCs w:val="24"/>
              </w:rPr>
              <w:t xml:space="preserve">轉介單位社工督導                 (簽章)  </w:t>
            </w:r>
          </w:p>
        </w:tc>
      </w:tr>
    </w:tbl>
    <w:p w:rsidR="00215148" w:rsidRPr="000C353B" w:rsidRDefault="00215148" w:rsidP="005E676E">
      <w:pPr>
        <w:jc w:val="center"/>
        <w:rPr>
          <w:rFonts w:ascii="標楷體" w:eastAsia="標楷體" w:hAnsi="標楷體"/>
          <w:sz w:val="40"/>
          <w:szCs w:val="40"/>
        </w:rPr>
      </w:pPr>
    </w:p>
    <w:p w:rsidR="005E676E" w:rsidRPr="00B2426E" w:rsidRDefault="00215148" w:rsidP="005E676E">
      <w:pPr>
        <w:jc w:val="center"/>
        <w:rPr>
          <w:rFonts w:ascii="標楷體" w:eastAsia="標楷體" w:hAnsi="標楷體"/>
          <w:sz w:val="40"/>
          <w:szCs w:val="40"/>
        </w:rPr>
      </w:pPr>
      <w:r w:rsidRPr="000C353B">
        <w:rPr>
          <w:rFonts w:ascii="標楷體" w:eastAsia="標楷體" w:hAnsi="標楷體" w:hint="eastAsia"/>
          <w:sz w:val="40"/>
          <w:szCs w:val="40"/>
        </w:rPr>
        <w:t>2018</w:t>
      </w:r>
      <w:r w:rsidR="005E676E" w:rsidRPr="000C353B">
        <w:rPr>
          <w:rFonts w:ascii="標楷體" w:eastAsia="標楷體" w:hAnsi="標楷體" w:hint="eastAsia"/>
          <w:sz w:val="40"/>
          <w:szCs w:val="40"/>
        </w:rPr>
        <w:t>單親新住民租屋補助</w:t>
      </w:r>
      <w:r w:rsidR="005E676E" w:rsidRPr="00B2426E">
        <w:rPr>
          <w:rFonts w:ascii="標楷體" w:eastAsia="標楷體" w:hAnsi="標楷體" w:hint="eastAsia"/>
          <w:sz w:val="40"/>
          <w:szCs w:val="40"/>
        </w:rPr>
        <w:t>-機構個案轉介單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9"/>
        <w:gridCol w:w="748"/>
        <w:gridCol w:w="553"/>
        <w:gridCol w:w="24"/>
        <w:gridCol w:w="613"/>
        <w:gridCol w:w="517"/>
        <w:gridCol w:w="455"/>
        <w:gridCol w:w="457"/>
        <w:gridCol w:w="141"/>
        <w:gridCol w:w="549"/>
        <w:gridCol w:w="767"/>
        <w:gridCol w:w="156"/>
        <w:gridCol w:w="929"/>
        <w:gridCol w:w="432"/>
        <w:gridCol w:w="583"/>
        <w:gridCol w:w="367"/>
        <w:gridCol w:w="165"/>
        <w:gridCol w:w="521"/>
        <w:gridCol w:w="456"/>
        <w:gridCol w:w="506"/>
        <w:gridCol w:w="464"/>
      </w:tblGrid>
      <w:tr w:rsidR="00215148" w:rsidRPr="00B2426E" w:rsidTr="00215148">
        <w:trPr>
          <w:trHeight w:val="414"/>
        </w:trPr>
        <w:tc>
          <w:tcPr>
            <w:tcW w:w="5000" w:type="pct"/>
            <w:gridSpan w:val="21"/>
            <w:tcBorders>
              <w:top w:val="nil"/>
              <w:left w:val="nil"/>
              <w:right w:val="nil"/>
            </w:tcBorders>
          </w:tcPr>
          <w:p w:rsidR="00215148" w:rsidRPr="00B2426E" w:rsidRDefault="00215148" w:rsidP="00215148">
            <w:pPr>
              <w:jc w:val="right"/>
              <w:rPr>
                <w:rFonts w:ascii="標楷體" w:eastAsia="標楷體" w:hAnsi="標楷體"/>
                <w:sz w:val="22"/>
              </w:rPr>
            </w:pPr>
            <w:r w:rsidRPr="00B2426E">
              <w:rPr>
                <w:rFonts w:ascii="標楷體" w:eastAsia="標楷體" w:hAnsi="標楷體" w:hint="eastAsia"/>
                <w:sz w:val="22"/>
              </w:rPr>
              <w:t>填報時間：     年   月   日</w:t>
            </w:r>
          </w:p>
        </w:tc>
      </w:tr>
      <w:tr w:rsidR="005E676E" w:rsidRPr="00B2426E" w:rsidTr="00215148">
        <w:trPr>
          <w:trHeight w:val="360"/>
        </w:trPr>
        <w:tc>
          <w:tcPr>
            <w:tcW w:w="599" w:type="pct"/>
            <w:vAlign w:val="center"/>
          </w:tcPr>
          <w:p w:rsidR="005E676E" w:rsidRPr="00B2426E" w:rsidRDefault="005E676E" w:rsidP="007465A2">
            <w:pPr>
              <w:jc w:val="center"/>
              <w:rPr>
                <w:rFonts w:ascii="標楷體" w:eastAsia="標楷體" w:hAnsi="標楷體"/>
              </w:rPr>
            </w:pPr>
            <w:r w:rsidRPr="00B2426E">
              <w:rPr>
                <w:rFonts w:ascii="標楷體" w:eastAsia="標楷體" w:hAnsi="標楷體" w:hint="eastAsia"/>
              </w:rPr>
              <w:t>個案來源</w:t>
            </w:r>
          </w:p>
        </w:tc>
        <w:tc>
          <w:tcPr>
            <w:tcW w:w="4401" w:type="pct"/>
            <w:gridSpan w:val="20"/>
            <w:vAlign w:val="center"/>
          </w:tcPr>
          <w:p w:rsidR="005E676E" w:rsidRPr="00B2426E" w:rsidRDefault="005E676E" w:rsidP="007465A2">
            <w:pPr>
              <w:jc w:val="both"/>
              <w:rPr>
                <w:rFonts w:ascii="標楷體" w:eastAsia="標楷體" w:hAnsi="標楷體"/>
              </w:rPr>
            </w:pPr>
          </w:p>
        </w:tc>
      </w:tr>
      <w:tr w:rsidR="005E676E" w:rsidRPr="00B2426E" w:rsidTr="005D456A">
        <w:trPr>
          <w:cantSplit/>
          <w:trHeight w:val="360"/>
        </w:trPr>
        <w:tc>
          <w:tcPr>
            <w:tcW w:w="599" w:type="pct"/>
            <w:vAlign w:val="center"/>
          </w:tcPr>
          <w:p w:rsidR="005E676E" w:rsidRPr="00B2426E" w:rsidRDefault="005E676E" w:rsidP="007465A2">
            <w:pPr>
              <w:jc w:val="center"/>
              <w:rPr>
                <w:rFonts w:ascii="標楷體" w:eastAsia="標楷體" w:hAnsi="標楷體"/>
              </w:rPr>
            </w:pPr>
            <w:r w:rsidRPr="00B2426E">
              <w:rPr>
                <w:rFonts w:ascii="標楷體" w:eastAsia="標楷體" w:hAnsi="標楷體" w:hint="eastAsia"/>
              </w:rPr>
              <w:t>訪視時間</w:t>
            </w:r>
          </w:p>
        </w:tc>
        <w:tc>
          <w:tcPr>
            <w:tcW w:w="350" w:type="pct"/>
            <w:tcBorders>
              <w:right w:val="nil"/>
            </w:tcBorders>
            <w:vAlign w:val="center"/>
          </w:tcPr>
          <w:p w:rsidR="005E676E" w:rsidRPr="00B2426E" w:rsidRDefault="005E676E" w:rsidP="007465A2">
            <w:pPr>
              <w:rPr>
                <w:rFonts w:ascii="標楷體" w:eastAsia="標楷體" w:hAnsi="標楷體"/>
              </w:rPr>
            </w:pPr>
          </w:p>
        </w:tc>
        <w:tc>
          <w:tcPr>
            <w:tcW w:w="270" w:type="pct"/>
            <w:gridSpan w:val="2"/>
            <w:tcBorders>
              <w:left w:val="nil"/>
              <w:right w:val="nil"/>
            </w:tcBorders>
            <w:vAlign w:val="center"/>
          </w:tcPr>
          <w:p w:rsidR="005E676E" w:rsidRPr="00B2426E" w:rsidRDefault="005E676E" w:rsidP="007465A2">
            <w:pPr>
              <w:rPr>
                <w:rFonts w:ascii="標楷體" w:eastAsia="標楷體" w:hAnsi="標楷體"/>
              </w:rPr>
            </w:pPr>
            <w:r w:rsidRPr="00B2426E">
              <w:rPr>
                <w:rFonts w:ascii="標楷體" w:eastAsia="標楷體" w:hAnsi="標楷體" w:hint="eastAsia"/>
              </w:rPr>
              <w:t>年</w:t>
            </w:r>
          </w:p>
        </w:tc>
        <w:tc>
          <w:tcPr>
            <w:tcW w:w="287" w:type="pct"/>
            <w:tcBorders>
              <w:left w:val="nil"/>
              <w:right w:val="nil"/>
            </w:tcBorders>
            <w:vAlign w:val="center"/>
          </w:tcPr>
          <w:p w:rsidR="005E676E" w:rsidRPr="00B2426E" w:rsidRDefault="005E676E" w:rsidP="007465A2">
            <w:pPr>
              <w:rPr>
                <w:rFonts w:ascii="標楷體" w:eastAsia="標楷體" w:hAnsi="標楷體"/>
              </w:rPr>
            </w:pPr>
          </w:p>
        </w:tc>
        <w:tc>
          <w:tcPr>
            <w:tcW w:w="242" w:type="pct"/>
            <w:tcBorders>
              <w:left w:val="nil"/>
              <w:right w:val="nil"/>
            </w:tcBorders>
            <w:vAlign w:val="center"/>
          </w:tcPr>
          <w:p w:rsidR="005E676E" w:rsidRPr="00B2426E" w:rsidRDefault="005E676E" w:rsidP="007465A2">
            <w:pPr>
              <w:rPr>
                <w:rFonts w:ascii="標楷體" w:eastAsia="標楷體" w:hAnsi="標楷體"/>
              </w:rPr>
            </w:pPr>
            <w:r w:rsidRPr="00B2426E">
              <w:rPr>
                <w:rFonts w:ascii="標楷體" w:eastAsia="標楷體" w:hAnsi="標楷體" w:hint="eastAsia"/>
              </w:rPr>
              <w:t>月</w:t>
            </w:r>
          </w:p>
        </w:tc>
        <w:tc>
          <w:tcPr>
            <w:tcW w:w="213" w:type="pct"/>
            <w:tcBorders>
              <w:left w:val="nil"/>
              <w:right w:val="nil"/>
            </w:tcBorders>
            <w:vAlign w:val="center"/>
          </w:tcPr>
          <w:p w:rsidR="005E676E" w:rsidRPr="00B2426E" w:rsidRDefault="005E676E" w:rsidP="007465A2">
            <w:pPr>
              <w:rPr>
                <w:rFonts w:ascii="標楷體" w:eastAsia="標楷體" w:hAnsi="標楷體"/>
              </w:rPr>
            </w:pPr>
          </w:p>
        </w:tc>
        <w:tc>
          <w:tcPr>
            <w:tcW w:w="280" w:type="pct"/>
            <w:gridSpan w:val="2"/>
            <w:tcBorders>
              <w:left w:val="nil"/>
            </w:tcBorders>
            <w:vAlign w:val="center"/>
          </w:tcPr>
          <w:p w:rsidR="005E676E" w:rsidRPr="00B2426E" w:rsidRDefault="005E676E" w:rsidP="007465A2">
            <w:pPr>
              <w:rPr>
                <w:rFonts w:ascii="標楷體" w:eastAsia="標楷體" w:hAnsi="標楷體"/>
              </w:rPr>
            </w:pPr>
            <w:r w:rsidRPr="00B2426E">
              <w:rPr>
                <w:rFonts w:ascii="標楷體" w:eastAsia="標楷體" w:hAnsi="標楷體" w:hint="eastAsia"/>
              </w:rPr>
              <w:t>日</w:t>
            </w:r>
          </w:p>
        </w:tc>
        <w:tc>
          <w:tcPr>
            <w:tcW w:w="616" w:type="pct"/>
            <w:gridSpan w:val="2"/>
            <w:vAlign w:val="center"/>
          </w:tcPr>
          <w:p w:rsidR="005E676E" w:rsidRPr="00B2426E" w:rsidRDefault="005E676E" w:rsidP="007465A2">
            <w:pPr>
              <w:jc w:val="center"/>
              <w:rPr>
                <w:rFonts w:ascii="標楷體" w:eastAsia="標楷體" w:hAnsi="標楷體"/>
              </w:rPr>
            </w:pPr>
            <w:r w:rsidRPr="00B2426E">
              <w:rPr>
                <w:rFonts w:ascii="標楷體" w:eastAsia="標楷體" w:hAnsi="標楷體" w:hint="eastAsia"/>
              </w:rPr>
              <w:t>訪視對象</w:t>
            </w:r>
          </w:p>
        </w:tc>
        <w:tc>
          <w:tcPr>
            <w:tcW w:w="2143" w:type="pct"/>
            <w:gridSpan w:val="10"/>
            <w:vAlign w:val="center"/>
          </w:tcPr>
          <w:p w:rsidR="005E676E" w:rsidRPr="00B2426E" w:rsidRDefault="005E676E" w:rsidP="007465A2">
            <w:pPr>
              <w:jc w:val="both"/>
              <w:rPr>
                <w:rFonts w:ascii="標楷體" w:eastAsia="標楷體" w:hAnsi="標楷體"/>
              </w:rPr>
            </w:pPr>
          </w:p>
        </w:tc>
      </w:tr>
      <w:tr w:rsidR="005E676E" w:rsidRPr="00B2426E" w:rsidTr="00215148">
        <w:trPr>
          <w:trHeight w:val="393"/>
        </w:trPr>
        <w:tc>
          <w:tcPr>
            <w:tcW w:w="599" w:type="pct"/>
            <w:vAlign w:val="center"/>
          </w:tcPr>
          <w:p w:rsidR="005E676E" w:rsidRPr="00B2426E" w:rsidRDefault="005E676E" w:rsidP="007465A2">
            <w:pPr>
              <w:jc w:val="center"/>
              <w:rPr>
                <w:rFonts w:ascii="標楷體" w:eastAsia="標楷體" w:hAnsi="標楷體"/>
              </w:rPr>
            </w:pPr>
            <w:r w:rsidRPr="00B2426E">
              <w:rPr>
                <w:rFonts w:ascii="標楷體" w:eastAsia="標楷體" w:hAnsi="標楷體" w:hint="eastAsia"/>
              </w:rPr>
              <w:t>個案類別</w:t>
            </w:r>
          </w:p>
        </w:tc>
        <w:tc>
          <w:tcPr>
            <w:tcW w:w="4401" w:type="pct"/>
            <w:gridSpan w:val="20"/>
            <w:vAlign w:val="center"/>
          </w:tcPr>
          <w:p w:rsidR="005E676E" w:rsidRPr="00B2426E" w:rsidRDefault="005E676E" w:rsidP="007465A2">
            <w:pPr>
              <w:rPr>
                <w:rFonts w:ascii="標楷體" w:eastAsia="標楷體" w:hAnsi="標楷體"/>
                <w:color w:val="000000"/>
              </w:rPr>
            </w:pPr>
          </w:p>
        </w:tc>
      </w:tr>
      <w:tr w:rsidR="005E676E" w:rsidRPr="00B2426E" w:rsidTr="005D456A">
        <w:trPr>
          <w:cantSplit/>
        </w:trPr>
        <w:tc>
          <w:tcPr>
            <w:tcW w:w="599" w:type="pct"/>
            <w:vMerge w:val="restart"/>
            <w:vAlign w:val="center"/>
          </w:tcPr>
          <w:p w:rsidR="005E676E" w:rsidRPr="00B2426E" w:rsidRDefault="005E676E" w:rsidP="007465A2">
            <w:pPr>
              <w:spacing w:line="400" w:lineRule="exact"/>
              <w:jc w:val="center"/>
              <w:rPr>
                <w:rFonts w:ascii="標楷體" w:eastAsia="標楷體" w:hAnsi="標楷體"/>
              </w:rPr>
            </w:pPr>
            <w:r w:rsidRPr="00B2426E">
              <w:rPr>
                <w:rFonts w:ascii="標楷體" w:eastAsia="標楷體" w:hAnsi="標楷體" w:hint="eastAsia"/>
              </w:rPr>
              <w:t>案主基</w:t>
            </w:r>
          </w:p>
          <w:p w:rsidR="005E676E" w:rsidRPr="00B2426E" w:rsidRDefault="005E676E" w:rsidP="007465A2">
            <w:pPr>
              <w:spacing w:line="400" w:lineRule="exact"/>
              <w:jc w:val="center"/>
              <w:rPr>
                <w:rFonts w:ascii="標楷體" w:eastAsia="標楷體" w:hAnsi="標楷體"/>
              </w:rPr>
            </w:pPr>
            <w:r w:rsidRPr="00B2426E">
              <w:rPr>
                <w:rFonts w:ascii="標楷體" w:eastAsia="標楷體" w:hAnsi="標楷體" w:hint="eastAsia"/>
              </w:rPr>
              <w:t>本資料</w:t>
            </w:r>
          </w:p>
        </w:tc>
        <w:tc>
          <w:tcPr>
            <w:tcW w:w="609" w:type="pct"/>
            <w:gridSpan w:val="2"/>
            <w:vAlign w:val="center"/>
          </w:tcPr>
          <w:p w:rsidR="005E676E" w:rsidRPr="00B2426E" w:rsidRDefault="005E676E" w:rsidP="007465A2">
            <w:pPr>
              <w:spacing w:line="400" w:lineRule="exact"/>
              <w:jc w:val="distribute"/>
              <w:rPr>
                <w:rFonts w:ascii="標楷體" w:eastAsia="標楷體" w:hAnsi="標楷體"/>
              </w:rPr>
            </w:pPr>
            <w:r w:rsidRPr="00B2426E">
              <w:rPr>
                <w:rFonts w:ascii="標楷體" w:eastAsia="標楷體" w:hAnsi="標楷體" w:hint="eastAsia"/>
              </w:rPr>
              <w:t>姓名</w:t>
            </w:r>
          </w:p>
        </w:tc>
        <w:tc>
          <w:tcPr>
            <w:tcW w:w="967" w:type="pct"/>
            <w:gridSpan w:val="5"/>
            <w:vAlign w:val="center"/>
          </w:tcPr>
          <w:p w:rsidR="005E676E" w:rsidRPr="00B2426E" w:rsidRDefault="005E676E" w:rsidP="007465A2">
            <w:pPr>
              <w:spacing w:line="400" w:lineRule="exact"/>
              <w:jc w:val="center"/>
              <w:rPr>
                <w:rFonts w:ascii="標楷體" w:eastAsia="標楷體" w:hAnsi="標楷體"/>
              </w:rPr>
            </w:pPr>
          </w:p>
        </w:tc>
        <w:tc>
          <w:tcPr>
            <w:tcW w:w="323" w:type="pct"/>
            <w:gridSpan w:val="2"/>
            <w:vAlign w:val="center"/>
          </w:tcPr>
          <w:p w:rsidR="005E676E" w:rsidRPr="00B2426E" w:rsidRDefault="005E676E" w:rsidP="007465A2">
            <w:pPr>
              <w:spacing w:line="400" w:lineRule="exact"/>
              <w:jc w:val="distribute"/>
              <w:rPr>
                <w:rFonts w:ascii="標楷體" w:eastAsia="標楷體" w:hAnsi="標楷體"/>
              </w:rPr>
            </w:pPr>
            <w:r w:rsidRPr="00B2426E">
              <w:rPr>
                <w:rFonts w:ascii="標楷體" w:eastAsia="標楷體" w:hAnsi="標楷體" w:hint="eastAsia"/>
              </w:rPr>
              <w:t>性別</w:t>
            </w:r>
          </w:p>
        </w:tc>
        <w:tc>
          <w:tcPr>
            <w:tcW w:w="432" w:type="pct"/>
            <w:gridSpan w:val="2"/>
            <w:vAlign w:val="center"/>
          </w:tcPr>
          <w:p w:rsidR="005E676E" w:rsidRPr="00B2426E" w:rsidRDefault="005E676E" w:rsidP="007465A2">
            <w:pPr>
              <w:spacing w:line="400" w:lineRule="exact"/>
              <w:rPr>
                <w:rFonts w:ascii="標楷體" w:eastAsia="標楷體" w:hAnsi="標楷體"/>
              </w:rPr>
            </w:pPr>
          </w:p>
        </w:tc>
        <w:tc>
          <w:tcPr>
            <w:tcW w:w="637" w:type="pct"/>
            <w:gridSpan w:val="2"/>
            <w:vAlign w:val="center"/>
          </w:tcPr>
          <w:p w:rsidR="005E676E" w:rsidRPr="00B2426E" w:rsidRDefault="005E676E" w:rsidP="007465A2">
            <w:pPr>
              <w:spacing w:line="400" w:lineRule="exact"/>
              <w:jc w:val="distribute"/>
              <w:rPr>
                <w:rFonts w:ascii="標楷體" w:eastAsia="標楷體" w:hAnsi="標楷體"/>
              </w:rPr>
            </w:pPr>
            <w:r w:rsidRPr="00B2426E">
              <w:rPr>
                <w:rFonts w:ascii="標楷體" w:eastAsia="標楷體" w:hAnsi="標楷體" w:hint="eastAsia"/>
              </w:rPr>
              <w:t>出生日期</w:t>
            </w:r>
          </w:p>
        </w:tc>
        <w:tc>
          <w:tcPr>
            <w:tcW w:w="273" w:type="pct"/>
            <w:tcBorders>
              <w:right w:val="nil"/>
            </w:tcBorders>
            <w:vAlign w:val="center"/>
          </w:tcPr>
          <w:p w:rsidR="005E676E" w:rsidRPr="00B2426E" w:rsidRDefault="005E676E" w:rsidP="007465A2">
            <w:pPr>
              <w:spacing w:line="400" w:lineRule="exact"/>
              <w:jc w:val="center"/>
              <w:rPr>
                <w:rFonts w:ascii="標楷體" w:eastAsia="標楷體" w:hAnsi="標楷體"/>
                <w:szCs w:val="20"/>
              </w:rPr>
            </w:pPr>
          </w:p>
        </w:tc>
        <w:tc>
          <w:tcPr>
            <w:tcW w:w="249" w:type="pct"/>
            <w:gridSpan w:val="2"/>
            <w:tcBorders>
              <w:left w:val="nil"/>
              <w:right w:val="nil"/>
            </w:tcBorders>
            <w:vAlign w:val="center"/>
          </w:tcPr>
          <w:p w:rsidR="005E676E" w:rsidRPr="00B2426E" w:rsidRDefault="005E676E" w:rsidP="007465A2">
            <w:pPr>
              <w:spacing w:line="400" w:lineRule="exact"/>
              <w:jc w:val="center"/>
              <w:rPr>
                <w:rFonts w:ascii="標楷體" w:eastAsia="標楷體" w:hAnsi="標楷體"/>
                <w:szCs w:val="20"/>
              </w:rPr>
            </w:pPr>
            <w:r w:rsidRPr="00B2426E">
              <w:rPr>
                <w:rFonts w:ascii="標楷體" w:eastAsia="標楷體" w:hAnsi="標楷體" w:hint="eastAsia"/>
                <w:szCs w:val="20"/>
              </w:rPr>
              <w:t>年</w:t>
            </w:r>
          </w:p>
        </w:tc>
        <w:tc>
          <w:tcPr>
            <w:tcW w:w="244" w:type="pct"/>
            <w:tcBorders>
              <w:left w:val="nil"/>
              <w:right w:val="nil"/>
            </w:tcBorders>
            <w:vAlign w:val="center"/>
          </w:tcPr>
          <w:p w:rsidR="005E676E" w:rsidRPr="00B2426E" w:rsidRDefault="005E676E" w:rsidP="007465A2">
            <w:pPr>
              <w:spacing w:line="400" w:lineRule="exact"/>
              <w:jc w:val="center"/>
              <w:rPr>
                <w:rFonts w:ascii="標楷體" w:eastAsia="標楷體" w:hAnsi="標楷體"/>
                <w:szCs w:val="20"/>
              </w:rPr>
            </w:pPr>
          </w:p>
        </w:tc>
        <w:tc>
          <w:tcPr>
            <w:tcW w:w="213" w:type="pct"/>
            <w:tcBorders>
              <w:left w:val="nil"/>
              <w:right w:val="nil"/>
            </w:tcBorders>
            <w:vAlign w:val="center"/>
          </w:tcPr>
          <w:p w:rsidR="005E676E" w:rsidRPr="00B2426E" w:rsidRDefault="005E676E" w:rsidP="007465A2">
            <w:pPr>
              <w:spacing w:line="400" w:lineRule="exact"/>
              <w:jc w:val="center"/>
              <w:rPr>
                <w:rFonts w:ascii="標楷體" w:eastAsia="標楷體" w:hAnsi="標楷體"/>
                <w:szCs w:val="20"/>
              </w:rPr>
            </w:pPr>
            <w:r w:rsidRPr="00B2426E">
              <w:rPr>
                <w:rFonts w:ascii="標楷體" w:eastAsia="標楷體" w:hAnsi="標楷體" w:hint="eastAsia"/>
                <w:szCs w:val="20"/>
              </w:rPr>
              <w:t>月</w:t>
            </w:r>
          </w:p>
        </w:tc>
        <w:tc>
          <w:tcPr>
            <w:tcW w:w="237" w:type="pct"/>
            <w:tcBorders>
              <w:left w:val="nil"/>
              <w:right w:val="nil"/>
            </w:tcBorders>
            <w:vAlign w:val="center"/>
          </w:tcPr>
          <w:p w:rsidR="005E676E" w:rsidRPr="00B2426E" w:rsidRDefault="005E676E" w:rsidP="007465A2">
            <w:pPr>
              <w:spacing w:line="400" w:lineRule="exact"/>
              <w:jc w:val="center"/>
              <w:rPr>
                <w:rFonts w:ascii="標楷體" w:eastAsia="標楷體" w:hAnsi="標楷體"/>
                <w:szCs w:val="20"/>
              </w:rPr>
            </w:pPr>
          </w:p>
        </w:tc>
        <w:tc>
          <w:tcPr>
            <w:tcW w:w="217" w:type="pct"/>
            <w:tcBorders>
              <w:left w:val="nil"/>
            </w:tcBorders>
            <w:vAlign w:val="center"/>
          </w:tcPr>
          <w:p w:rsidR="005E676E" w:rsidRPr="00B2426E" w:rsidRDefault="005E676E" w:rsidP="007465A2">
            <w:pPr>
              <w:spacing w:line="400" w:lineRule="exact"/>
              <w:jc w:val="center"/>
              <w:rPr>
                <w:rFonts w:ascii="標楷體" w:eastAsia="標楷體" w:hAnsi="標楷體"/>
                <w:szCs w:val="20"/>
              </w:rPr>
            </w:pPr>
            <w:r w:rsidRPr="00B2426E">
              <w:rPr>
                <w:rFonts w:ascii="標楷體" w:eastAsia="標楷體" w:hAnsi="標楷體" w:hint="eastAsia"/>
                <w:szCs w:val="20"/>
              </w:rPr>
              <w:t>日</w:t>
            </w:r>
          </w:p>
        </w:tc>
      </w:tr>
      <w:tr w:rsidR="005D456A" w:rsidRPr="00B2426E" w:rsidTr="005D456A">
        <w:trPr>
          <w:cantSplit/>
          <w:trHeight w:val="258"/>
        </w:trPr>
        <w:tc>
          <w:tcPr>
            <w:tcW w:w="599" w:type="pct"/>
            <w:vMerge/>
            <w:vAlign w:val="center"/>
          </w:tcPr>
          <w:p w:rsidR="005D456A" w:rsidRPr="00B2426E" w:rsidRDefault="005D456A" w:rsidP="007465A2">
            <w:pPr>
              <w:jc w:val="center"/>
              <w:rPr>
                <w:rFonts w:ascii="標楷體" w:eastAsia="標楷體" w:hAnsi="標楷體"/>
                <w:sz w:val="28"/>
              </w:rPr>
            </w:pPr>
          </w:p>
        </w:tc>
        <w:tc>
          <w:tcPr>
            <w:tcW w:w="609" w:type="pct"/>
            <w:gridSpan w:val="2"/>
            <w:vAlign w:val="center"/>
          </w:tcPr>
          <w:p w:rsidR="005D456A" w:rsidRPr="00B2426E" w:rsidRDefault="005D456A" w:rsidP="007465A2">
            <w:pPr>
              <w:spacing w:line="400" w:lineRule="exact"/>
              <w:jc w:val="distribute"/>
              <w:rPr>
                <w:rFonts w:ascii="標楷體" w:eastAsia="標楷體" w:hAnsi="標楷體"/>
              </w:rPr>
            </w:pPr>
            <w:r w:rsidRPr="00B2426E">
              <w:rPr>
                <w:rFonts w:ascii="標楷體" w:eastAsia="標楷體" w:hAnsi="標楷體" w:hint="eastAsia"/>
              </w:rPr>
              <w:t>教育程度</w:t>
            </w:r>
          </w:p>
        </w:tc>
        <w:tc>
          <w:tcPr>
            <w:tcW w:w="1722" w:type="pct"/>
            <w:gridSpan w:val="9"/>
            <w:vAlign w:val="center"/>
          </w:tcPr>
          <w:p w:rsidR="005D456A" w:rsidRPr="00B2426E" w:rsidRDefault="005D456A" w:rsidP="007465A2">
            <w:pPr>
              <w:spacing w:line="400" w:lineRule="exact"/>
              <w:rPr>
                <w:rFonts w:ascii="標楷體" w:eastAsia="標楷體" w:hAnsi="標楷體"/>
              </w:rPr>
            </w:pPr>
          </w:p>
        </w:tc>
        <w:tc>
          <w:tcPr>
            <w:tcW w:w="637" w:type="pct"/>
            <w:gridSpan w:val="2"/>
            <w:vAlign w:val="center"/>
          </w:tcPr>
          <w:p w:rsidR="005D456A" w:rsidRPr="00B2426E" w:rsidRDefault="005D456A" w:rsidP="007465A2">
            <w:pPr>
              <w:spacing w:line="400" w:lineRule="exact"/>
              <w:jc w:val="distribute"/>
              <w:rPr>
                <w:rFonts w:ascii="標楷體" w:eastAsia="標楷體" w:hAnsi="標楷體"/>
              </w:rPr>
            </w:pPr>
            <w:r w:rsidRPr="00B2426E">
              <w:rPr>
                <w:rFonts w:ascii="標楷體" w:eastAsia="標楷體" w:hAnsi="標楷體" w:hint="eastAsia"/>
              </w:rPr>
              <w:t>職業</w:t>
            </w:r>
          </w:p>
        </w:tc>
        <w:tc>
          <w:tcPr>
            <w:tcW w:w="1433" w:type="pct"/>
            <w:gridSpan w:val="7"/>
            <w:vAlign w:val="center"/>
          </w:tcPr>
          <w:p w:rsidR="005D456A" w:rsidRPr="00B2426E" w:rsidRDefault="005D456A" w:rsidP="007465A2">
            <w:pPr>
              <w:spacing w:line="400" w:lineRule="exact"/>
              <w:rPr>
                <w:rFonts w:ascii="標楷體" w:eastAsia="標楷體" w:hAnsi="標楷體"/>
              </w:rPr>
            </w:pPr>
          </w:p>
        </w:tc>
      </w:tr>
      <w:tr w:rsidR="005E676E" w:rsidRPr="00B2426E" w:rsidTr="005D456A">
        <w:trPr>
          <w:cantSplit/>
          <w:trHeight w:val="625"/>
        </w:trPr>
        <w:tc>
          <w:tcPr>
            <w:tcW w:w="599" w:type="pct"/>
            <w:vMerge/>
            <w:vAlign w:val="center"/>
          </w:tcPr>
          <w:p w:rsidR="005E676E" w:rsidRPr="00B2426E" w:rsidRDefault="005E676E" w:rsidP="007465A2">
            <w:pPr>
              <w:jc w:val="center"/>
              <w:rPr>
                <w:rFonts w:ascii="標楷體" w:eastAsia="標楷體" w:hAnsi="標楷體"/>
                <w:sz w:val="28"/>
              </w:rPr>
            </w:pPr>
          </w:p>
        </w:tc>
        <w:tc>
          <w:tcPr>
            <w:tcW w:w="609" w:type="pct"/>
            <w:gridSpan w:val="2"/>
            <w:vAlign w:val="center"/>
          </w:tcPr>
          <w:p w:rsidR="005E676E" w:rsidRPr="00B2426E" w:rsidRDefault="005E676E" w:rsidP="007465A2">
            <w:pPr>
              <w:spacing w:line="400" w:lineRule="exact"/>
              <w:jc w:val="distribute"/>
              <w:rPr>
                <w:rFonts w:ascii="標楷體" w:eastAsia="標楷體" w:hAnsi="標楷體"/>
              </w:rPr>
            </w:pPr>
            <w:r w:rsidRPr="00B2426E">
              <w:rPr>
                <w:rFonts w:ascii="標楷體" w:eastAsia="標楷體" w:hAnsi="標楷體" w:hint="eastAsia"/>
              </w:rPr>
              <w:t>戶籍地</w:t>
            </w:r>
          </w:p>
        </w:tc>
        <w:tc>
          <w:tcPr>
            <w:tcW w:w="2157" w:type="pct"/>
            <w:gridSpan w:val="10"/>
            <w:vAlign w:val="center"/>
          </w:tcPr>
          <w:p w:rsidR="005E676E" w:rsidRPr="00B2426E" w:rsidRDefault="005E676E" w:rsidP="007465A2">
            <w:pPr>
              <w:spacing w:line="400" w:lineRule="exact"/>
              <w:rPr>
                <w:rFonts w:ascii="標楷體" w:eastAsia="標楷體" w:hAnsi="標楷體"/>
              </w:rPr>
            </w:pPr>
          </w:p>
        </w:tc>
        <w:tc>
          <w:tcPr>
            <w:tcW w:w="647" w:type="pct"/>
            <w:gridSpan w:val="3"/>
            <w:vMerge w:val="restart"/>
            <w:vAlign w:val="center"/>
          </w:tcPr>
          <w:p w:rsidR="005E676E" w:rsidRPr="00B2426E" w:rsidRDefault="005E676E" w:rsidP="007465A2">
            <w:pPr>
              <w:spacing w:line="400" w:lineRule="exact"/>
              <w:jc w:val="distribute"/>
              <w:rPr>
                <w:rFonts w:ascii="標楷體" w:eastAsia="標楷體" w:hAnsi="標楷體"/>
              </w:rPr>
            </w:pPr>
            <w:r w:rsidRPr="00B2426E">
              <w:rPr>
                <w:rFonts w:ascii="標楷體" w:eastAsia="標楷體" w:hAnsi="標楷體" w:hint="eastAsia"/>
              </w:rPr>
              <w:t>電話</w:t>
            </w:r>
          </w:p>
        </w:tc>
        <w:tc>
          <w:tcPr>
            <w:tcW w:w="989" w:type="pct"/>
            <w:gridSpan w:val="5"/>
            <w:vMerge w:val="restart"/>
            <w:vAlign w:val="center"/>
          </w:tcPr>
          <w:p w:rsidR="005E676E" w:rsidRPr="00B2426E" w:rsidRDefault="005E676E" w:rsidP="007465A2">
            <w:pPr>
              <w:spacing w:line="400" w:lineRule="exact"/>
              <w:jc w:val="center"/>
              <w:rPr>
                <w:rFonts w:ascii="標楷體" w:eastAsia="標楷體" w:hAnsi="標楷體"/>
              </w:rPr>
            </w:pPr>
          </w:p>
        </w:tc>
      </w:tr>
      <w:tr w:rsidR="005E676E" w:rsidRPr="00B2426E" w:rsidTr="005D456A">
        <w:trPr>
          <w:cantSplit/>
          <w:trHeight w:val="621"/>
        </w:trPr>
        <w:tc>
          <w:tcPr>
            <w:tcW w:w="599" w:type="pct"/>
            <w:vMerge/>
            <w:vAlign w:val="center"/>
          </w:tcPr>
          <w:p w:rsidR="005E676E" w:rsidRPr="00B2426E" w:rsidRDefault="005E676E" w:rsidP="007465A2">
            <w:pPr>
              <w:jc w:val="center"/>
              <w:rPr>
                <w:rFonts w:ascii="標楷體" w:eastAsia="標楷體" w:hAnsi="標楷體"/>
                <w:sz w:val="28"/>
              </w:rPr>
            </w:pPr>
          </w:p>
        </w:tc>
        <w:tc>
          <w:tcPr>
            <w:tcW w:w="609" w:type="pct"/>
            <w:gridSpan w:val="2"/>
            <w:vAlign w:val="center"/>
          </w:tcPr>
          <w:p w:rsidR="005E676E" w:rsidRPr="00B2426E" w:rsidRDefault="005E676E" w:rsidP="007465A2">
            <w:pPr>
              <w:spacing w:line="400" w:lineRule="exact"/>
              <w:jc w:val="distribute"/>
              <w:rPr>
                <w:rFonts w:ascii="標楷體" w:eastAsia="標楷體" w:hAnsi="標楷體"/>
              </w:rPr>
            </w:pPr>
            <w:r w:rsidRPr="00B2426E">
              <w:rPr>
                <w:rFonts w:ascii="標楷體" w:eastAsia="標楷體" w:hAnsi="標楷體" w:hint="eastAsia"/>
              </w:rPr>
              <w:t>居住地</w:t>
            </w:r>
          </w:p>
        </w:tc>
        <w:tc>
          <w:tcPr>
            <w:tcW w:w="2157" w:type="pct"/>
            <w:gridSpan w:val="10"/>
            <w:vAlign w:val="center"/>
          </w:tcPr>
          <w:p w:rsidR="005E676E" w:rsidRPr="00B2426E" w:rsidRDefault="005D456A" w:rsidP="007465A2">
            <w:pPr>
              <w:spacing w:line="400" w:lineRule="exact"/>
              <w:rPr>
                <w:rFonts w:ascii="標楷體" w:eastAsia="標楷體" w:hAnsi="標楷體" w:cs="新細明體"/>
                <w:kern w:val="0"/>
                <w:szCs w:val="24"/>
              </w:rPr>
            </w:pPr>
            <w:r w:rsidRPr="00B2426E">
              <w:rPr>
                <w:rFonts w:ascii="標楷體" w:eastAsia="標楷體" w:hAnsi="標楷體" w:cs="新細明體" w:hint="eastAsia"/>
                <w:kern w:val="0"/>
                <w:szCs w:val="24"/>
              </w:rPr>
              <w:t>□同上</w:t>
            </w:r>
          </w:p>
          <w:p w:rsidR="005D456A" w:rsidRPr="00B2426E" w:rsidRDefault="005D456A" w:rsidP="007465A2">
            <w:pPr>
              <w:spacing w:line="400" w:lineRule="exact"/>
              <w:rPr>
                <w:rFonts w:ascii="標楷體" w:eastAsia="標楷體" w:hAnsi="標楷體"/>
              </w:rPr>
            </w:pPr>
          </w:p>
        </w:tc>
        <w:tc>
          <w:tcPr>
            <w:tcW w:w="647" w:type="pct"/>
            <w:gridSpan w:val="3"/>
            <w:vMerge/>
            <w:vAlign w:val="center"/>
          </w:tcPr>
          <w:p w:rsidR="005E676E" w:rsidRPr="00B2426E" w:rsidRDefault="005E676E" w:rsidP="007465A2">
            <w:pPr>
              <w:spacing w:line="400" w:lineRule="exact"/>
              <w:jc w:val="center"/>
              <w:rPr>
                <w:rFonts w:ascii="標楷體" w:eastAsia="標楷體" w:hAnsi="標楷體"/>
              </w:rPr>
            </w:pPr>
          </w:p>
        </w:tc>
        <w:tc>
          <w:tcPr>
            <w:tcW w:w="989" w:type="pct"/>
            <w:gridSpan w:val="5"/>
            <w:vMerge/>
            <w:vAlign w:val="center"/>
          </w:tcPr>
          <w:p w:rsidR="005E676E" w:rsidRPr="00B2426E" w:rsidRDefault="005E676E" w:rsidP="007465A2">
            <w:pPr>
              <w:spacing w:line="400" w:lineRule="exact"/>
              <w:jc w:val="center"/>
              <w:rPr>
                <w:rFonts w:ascii="標楷體" w:eastAsia="標楷體" w:hAnsi="標楷體"/>
              </w:rPr>
            </w:pPr>
          </w:p>
        </w:tc>
      </w:tr>
      <w:tr w:rsidR="005D456A" w:rsidRPr="00B2426E" w:rsidTr="00215148">
        <w:trPr>
          <w:trHeight w:val="713"/>
        </w:trPr>
        <w:tc>
          <w:tcPr>
            <w:tcW w:w="599" w:type="pct"/>
            <w:vAlign w:val="center"/>
          </w:tcPr>
          <w:p w:rsidR="005D456A" w:rsidRPr="00B2426E" w:rsidRDefault="005D456A" w:rsidP="007465A2">
            <w:pPr>
              <w:jc w:val="center"/>
              <w:rPr>
                <w:rFonts w:ascii="標楷體" w:eastAsia="標楷體" w:hAnsi="標楷體"/>
              </w:rPr>
            </w:pPr>
            <w:r w:rsidRPr="00B2426E">
              <w:rPr>
                <w:rFonts w:ascii="標楷體" w:eastAsia="標楷體" w:hAnsi="標楷體" w:hint="eastAsia"/>
              </w:rPr>
              <w:t>婚姻狀況</w:t>
            </w:r>
          </w:p>
        </w:tc>
        <w:tc>
          <w:tcPr>
            <w:tcW w:w="4401" w:type="pct"/>
            <w:gridSpan w:val="20"/>
            <w:vAlign w:val="center"/>
          </w:tcPr>
          <w:p w:rsidR="005D456A" w:rsidRPr="00B2426E" w:rsidRDefault="005D456A" w:rsidP="005D456A">
            <w:pPr>
              <w:rPr>
                <w:rFonts w:ascii="標楷體" w:eastAsia="標楷體" w:hAnsi="標楷體"/>
                <w:szCs w:val="24"/>
              </w:rPr>
            </w:pPr>
            <w:r w:rsidRPr="00B2426E">
              <w:rPr>
                <w:rFonts w:ascii="標楷體" w:eastAsia="標楷體" w:hAnsi="標楷體" w:cs="新細明體" w:hint="eastAsia"/>
                <w:kern w:val="0"/>
                <w:szCs w:val="24"/>
              </w:rPr>
              <w:t>□</w:t>
            </w:r>
            <w:r w:rsidRPr="00B2426E">
              <w:rPr>
                <w:rFonts w:ascii="標楷體" w:eastAsia="標楷體" w:hAnsi="標楷體" w:hint="eastAsia"/>
                <w:szCs w:val="24"/>
              </w:rPr>
              <w:t xml:space="preserve">協議離婚 </w:t>
            </w:r>
            <w:r w:rsidRPr="00B2426E">
              <w:rPr>
                <w:rFonts w:ascii="標楷體" w:eastAsia="標楷體" w:hAnsi="標楷體" w:cs="新細明體" w:hint="eastAsia"/>
                <w:kern w:val="0"/>
                <w:szCs w:val="24"/>
              </w:rPr>
              <w:t>□</w:t>
            </w:r>
            <w:r w:rsidRPr="00B2426E">
              <w:rPr>
                <w:rFonts w:ascii="標楷體" w:eastAsia="標楷體" w:hAnsi="標楷體" w:hint="eastAsia"/>
                <w:szCs w:val="24"/>
              </w:rPr>
              <w:t xml:space="preserve">家暴離婚 </w:t>
            </w:r>
            <w:r w:rsidRPr="00B2426E">
              <w:rPr>
                <w:rFonts w:ascii="標楷體" w:eastAsia="標楷體" w:hAnsi="標楷體" w:cs="新細明體" w:hint="eastAsia"/>
                <w:kern w:val="0"/>
                <w:szCs w:val="24"/>
              </w:rPr>
              <w:t>□</w:t>
            </w:r>
            <w:r w:rsidRPr="00B2426E">
              <w:rPr>
                <w:rFonts w:ascii="標楷體" w:eastAsia="標楷體" w:hAnsi="標楷體" w:hint="eastAsia"/>
                <w:szCs w:val="24"/>
              </w:rPr>
              <w:t xml:space="preserve">家暴持保護令未離婚 </w:t>
            </w:r>
            <w:r w:rsidRPr="00B2426E">
              <w:rPr>
                <w:rFonts w:ascii="標楷體" w:eastAsia="標楷體" w:hAnsi="標楷體" w:cs="新細明體" w:hint="eastAsia"/>
                <w:kern w:val="0"/>
                <w:szCs w:val="24"/>
              </w:rPr>
              <w:t>□</w:t>
            </w:r>
            <w:r w:rsidRPr="00B2426E">
              <w:rPr>
                <w:rFonts w:ascii="標楷體" w:eastAsia="標楷體" w:hAnsi="標楷體" w:hint="eastAsia"/>
                <w:szCs w:val="24"/>
              </w:rPr>
              <w:t xml:space="preserve">配偶死亡 </w:t>
            </w:r>
            <w:r w:rsidRPr="00B2426E">
              <w:rPr>
                <w:rFonts w:ascii="標楷體" w:eastAsia="標楷體" w:hAnsi="標楷體" w:cs="新細明體" w:hint="eastAsia"/>
                <w:kern w:val="0"/>
                <w:szCs w:val="24"/>
              </w:rPr>
              <w:t>□</w:t>
            </w:r>
            <w:r w:rsidRPr="00B2426E">
              <w:rPr>
                <w:rFonts w:ascii="標楷體" w:eastAsia="標楷體" w:hAnsi="標楷體" w:hint="eastAsia"/>
                <w:szCs w:val="24"/>
              </w:rPr>
              <w:t>配偶失蹤</w:t>
            </w:r>
          </w:p>
          <w:p w:rsidR="005D456A" w:rsidRPr="00B2426E" w:rsidRDefault="005D456A" w:rsidP="005D456A">
            <w:pPr>
              <w:rPr>
                <w:rFonts w:ascii="標楷體" w:eastAsia="標楷體" w:hAnsi="標楷體"/>
              </w:rPr>
            </w:pPr>
            <w:r w:rsidRPr="00B2426E">
              <w:rPr>
                <w:rFonts w:ascii="標楷體" w:eastAsia="標楷體" w:hAnsi="標楷體" w:cs="新細明體" w:hint="eastAsia"/>
                <w:kern w:val="0"/>
                <w:szCs w:val="24"/>
              </w:rPr>
              <w:t>□</w:t>
            </w:r>
            <w:r w:rsidRPr="00B2426E">
              <w:rPr>
                <w:rFonts w:ascii="標楷體" w:eastAsia="標楷體" w:hAnsi="標楷體" w:hint="eastAsia"/>
                <w:szCs w:val="24"/>
              </w:rPr>
              <w:t xml:space="preserve">本身或子女遭遇重大傷病 </w:t>
            </w:r>
            <w:r w:rsidRPr="00B2426E">
              <w:rPr>
                <w:rFonts w:ascii="標楷體" w:eastAsia="標楷體" w:hAnsi="標楷體" w:cs="新細明體" w:hint="eastAsia"/>
                <w:kern w:val="0"/>
                <w:szCs w:val="24"/>
              </w:rPr>
              <w:t>□</w:t>
            </w:r>
            <w:r w:rsidRPr="00B2426E">
              <w:rPr>
                <w:rFonts w:ascii="標楷體" w:eastAsia="標楷體" w:hAnsi="標楷體" w:hint="eastAsia"/>
                <w:szCs w:val="24"/>
              </w:rPr>
              <w:t xml:space="preserve">配偶目前尚在服刑 </w:t>
            </w:r>
            <w:r w:rsidRPr="00B2426E">
              <w:rPr>
                <w:rFonts w:ascii="標楷體" w:eastAsia="標楷體" w:hAnsi="標楷體" w:cs="新細明體" w:hint="eastAsia"/>
                <w:kern w:val="0"/>
                <w:szCs w:val="24"/>
              </w:rPr>
              <w:t>□</w:t>
            </w:r>
            <w:r w:rsidRPr="00B2426E">
              <w:rPr>
                <w:rFonts w:ascii="標楷體" w:eastAsia="標楷體" w:hAnsi="標楷體" w:hint="eastAsia"/>
                <w:szCs w:val="24"/>
              </w:rPr>
              <w:t xml:space="preserve">其他原因：     </w:t>
            </w:r>
          </w:p>
        </w:tc>
      </w:tr>
      <w:tr w:rsidR="005E676E" w:rsidRPr="00B2426E" w:rsidTr="00215148">
        <w:trPr>
          <w:trHeight w:val="713"/>
        </w:trPr>
        <w:tc>
          <w:tcPr>
            <w:tcW w:w="599" w:type="pct"/>
            <w:vAlign w:val="center"/>
          </w:tcPr>
          <w:p w:rsidR="005E676E" w:rsidRPr="00B2426E" w:rsidRDefault="005E676E" w:rsidP="007465A2">
            <w:pPr>
              <w:jc w:val="center"/>
              <w:rPr>
                <w:rFonts w:ascii="標楷體" w:eastAsia="標楷體" w:hAnsi="標楷體"/>
              </w:rPr>
            </w:pPr>
            <w:r w:rsidRPr="00B2426E">
              <w:rPr>
                <w:rFonts w:ascii="標楷體" w:eastAsia="標楷體" w:hAnsi="標楷體" w:hint="eastAsia"/>
              </w:rPr>
              <w:t>案由</w:t>
            </w:r>
          </w:p>
        </w:tc>
        <w:tc>
          <w:tcPr>
            <w:tcW w:w="4401" w:type="pct"/>
            <w:gridSpan w:val="20"/>
            <w:vAlign w:val="center"/>
          </w:tcPr>
          <w:p w:rsidR="005E676E" w:rsidRPr="00B2426E" w:rsidRDefault="005E676E" w:rsidP="007465A2">
            <w:pPr>
              <w:spacing w:line="400" w:lineRule="exact"/>
              <w:jc w:val="both"/>
              <w:rPr>
                <w:rFonts w:ascii="標楷體" w:eastAsia="標楷體" w:hAnsi="標楷體"/>
              </w:rPr>
            </w:pPr>
          </w:p>
        </w:tc>
      </w:tr>
      <w:tr w:rsidR="005E676E" w:rsidRPr="00B2426E" w:rsidTr="00215148">
        <w:trPr>
          <w:trHeight w:val="713"/>
        </w:trPr>
        <w:tc>
          <w:tcPr>
            <w:tcW w:w="599" w:type="pct"/>
            <w:vAlign w:val="center"/>
          </w:tcPr>
          <w:p w:rsidR="005E676E" w:rsidRPr="00B2426E" w:rsidRDefault="005E676E" w:rsidP="007465A2">
            <w:pPr>
              <w:jc w:val="center"/>
              <w:rPr>
                <w:rFonts w:ascii="標楷體" w:eastAsia="標楷體" w:hAnsi="標楷體"/>
              </w:rPr>
            </w:pPr>
            <w:r w:rsidRPr="00B2426E">
              <w:rPr>
                <w:rFonts w:ascii="標楷體" w:eastAsia="標楷體" w:hAnsi="標楷體" w:hint="eastAsia"/>
              </w:rPr>
              <w:t>家系圖</w:t>
            </w:r>
          </w:p>
        </w:tc>
        <w:tc>
          <w:tcPr>
            <w:tcW w:w="4401" w:type="pct"/>
            <w:gridSpan w:val="20"/>
            <w:vAlign w:val="center"/>
          </w:tcPr>
          <w:p w:rsidR="005E676E" w:rsidRPr="00B2426E" w:rsidRDefault="005E676E" w:rsidP="007465A2">
            <w:pPr>
              <w:spacing w:line="400" w:lineRule="exact"/>
              <w:jc w:val="both"/>
              <w:rPr>
                <w:rFonts w:ascii="標楷體" w:eastAsia="標楷體" w:hAnsi="標楷體"/>
              </w:rPr>
            </w:pPr>
          </w:p>
          <w:p w:rsidR="005E676E" w:rsidRPr="00B2426E" w:rsidRDefault="005E676E" w:rsidP="007465A2">
            <w:pPr>
              <w:spacing w:line="400" w:lineRule="exact"/>
              <w:jc w:val="both"/>
              <w:rPr>
                <w:rFonts w:ascii="標楷體" w:eastAsia="標楷體" w:hAnsi="標楷體"/>
              </w:rPr>
            </w:pPr>
          </w:p>
          <w:p w:rsidR="005E676E" w:rsidRPr="00B2426E" w:rsidRDefault="005E676E" w:rsidP="007465A2">
            <w:pPr>
              <w:spacing w:line="400" w:lineRule="exact"/>
              <w:jc w:val="both"/>
              <w:rPr>
                <w:rFonts w:ascii="標楷體" w:eastAsia="標楷體" w:hAnsi="標楷體"/>
              </w:rPr>
            </w:pPr>
          </w:p>
          <w:p w:rsidR="005E676E" w:rsidRPr="00B2426E" w:rsidRDefault="005E676E" w:rsidP="007465A2">
            <w:pPr>
              <w:spacing w:line="400" w:lineRule="exact"/>
              <w:jc w:val="both"/>
              <w:rPr>
                <w:rFonts w:ascii="標楷體" w:eastAsia="標楷體" w:hAnsi="標楷體"/>
              </w:rPr>
            </w:pPr>
          </w:p>
        </w:tc>
      </w:tr>
      <w:tr w:rsidR="005E676E" w:rsidRPr="00B2426E" w:rsidTr="00215148">
        <w:trPr>
          <w:cantSplit/>
          <w:trHeight w:val="4120"/>
        </w:trPr>
        <w:tc>
          <w:tcPr>
            <w:tcW w:w="599" w:type="pct"/>
            <w:textDirection w:val="tbRlV"/>
            <w:vAlign w:val="center"/>
          </w:tcPr>
          <w:p w:rsidR="005E676E" w:rsidRPr="00B2426E" w:rsidRDefault="005E676E" w:rsidP="007465A2">
            <w:pPr>
              <w:spacing w:line="400" w:lineRule="exact"/>
              <w:ind w:left="113" w:right="113"/>
              <w:jc w:val="center"/>
              <w:rPr>
                <w:rFonts w:ascii="標楷體" w:eastAsia="標楷體" w:hAnsi="標楷體"/>
                <w:szCs w:val="28"/>
              </w:rPr>
            </w:pPr>
            <w:r w:rsidRPr="00B2426E">
              <w:rPr>
                <w:rFonts w:ascii="標楷體" w:eastAsia="標楷體" w:hAnsi="標楷體" w:hint="eastAsia"/>
              </w:rPr>
              <w:t>訪視結果分析</w:t>
            </w:r>
          </w:p>
        </w:tc>
        <w:tc>
          <w:tcPr>
            <w:tcW w:w="4401" w:type="pct"/>
            <w:gridSpan w:val="20"/>
          </w:tcPr>
          <w:p w:rsidR="005E676E" w:rsidRPr="00B2426E" w:rsidRDefault="005E676E" w:rsidP="007465A2">
            <w:pPr>
              <w:spacing w:line="400" w:lineRule="exact"/>
              <w:rPr>
                <w:rFonts w:ascii="標楷體" w:eastAsia="標楷體" w:hAnsi="標楷體"/>
                <w:b/>
              </w:rPr>
            </w:pPr>
            <w:r w:rsidRPr="00B2426E">
              <w:rPr>
                <w:rFonts w:ascii="標楷體" w:eastAsia="標楷體" w:hAnsi="標楷體" w:hint="eastAsia"/>
                <w:b/>
              </w:rPr>
              <w:t>一、案家成員概況：</w:t>
            </w:r>
          </w:p>
          <w:p w:rsidR="005E676E" w:rsidRPr="00B2426E" w:rsidRDefault="005E676E" w:rsidP="007465A2">
            <w:pPr>
              <w:keepLines/>
              <w:tabs>
                <w:tab w:val="left" w:pos="-167"/>
              </w:tabs>
              <w:spacing w:line="360" w:lineRule="exact"/>
              <w:ind w:leftChars="-3" w:left="-7"/>
              <w:rPr>
                <w:rFonts w:ascii="標楷體" w:eastAsia="標楷體" w:hAnsi="標楷體"/>
              </w:rPr>
            </w:pPr>
          </w:p>
          <w:p w:rsidR="005E676E" w:rsidRPr="00B2426E" w:rsidRDefault="005E676E" w:rsidP="007465A2">
            <w:pPr>
              <w:keepLines/>
              <w:tabs>
                <w:tab w:val="left" w:pos="-167"/>
              </w:tabs>
              <w:spacing w:line="360" w:lineRule="exact"/>
              <w:ind w:leftChars="-3" w:left="-7"/>
              <w:rPr>
                <w:rFonts w:ascii="標楷體" w:eastAsia="標楷體" w:hAnsi="標楷體"/>
                <w:b/>
              </w:rPr>
            </w:pPr>
            <w:r w:rsidRPr="00B2426E">
              <w:rPr>
                <w:rFonts w:ascii="標楷體" w:eastAsia="標楷體" w:hAnsi="標楷體" w:hint="eastAsia"/>
                <w:b/>
              </w:rPr>
              <w:t>二、案情簡述：</w:t>
            </w:r>
          </w:p>
          <w:p w:rsidR="005E676E" w:rsidRPr="00B2426E" w:rsidRDefault="005E676E" w:rsidP="007465A2">
            <w:pPr>
              <w:keepLines/>
              <w:tabs>
                <w:tab w:val="left" w:pos="-167"/>
              </w:tabs>
              <w:spacing w:line="360" w:lineRule="exact"/>
              <w:ind w:leftChars="1" w:left="237" w:hangingChars="98" w:hanging="235"/>
              <w:rPr>
                <w:rFonts w:ascii="標楷體" w:eastAsia="標楷體" w:hAnsi="標楷體"/>
                <w:b/>
              </w:rPr>
            </w:pPr>
          </w:p>
          <w:p w:rsidR="005E676E" w:rsidRPr="00B2426E" w:rsidRDefault="005E676E" w:rsidP="007465A2">
            <w:pPr>
              <w:tabs>
                <w:tab w:val="left" w:pos="593"/>
              </w:tabs>
              <w:ind w:left="151" w:hangingChars="63" w:hanging="151"/>
              <w:jc w:val="both"/>
              <w:rPr>
                <w:rFonts w:ascii="標楷體" w:eastAsia="標楷體" w:hAnsi="標楷體"/>
                <w:b/>
              </w:rPr>
            </w:pPr>
            <w:r w:rsidRPr="00B2426E">
              <w:rPr>
                <w:rFonts w:ascii="標楷體" w:eastAsia="標楷體" w:hAnsi="標楷體" w:hint="eastAsia"/>
                <w:b/>
              </w:rPr>
              <w:t>三、訪視概況:</w:t>
            </w:r>
          </w:p>
          <w:p w:rsidR="005E676E" w:rsidRPr="00B2426E" w:rsidRDefault="005E676E" w:rsidP="007465A2">
            <w:pPr>
              <w:spacing w:line="480" w:lineRule="exact"/>
              <w:ind w:left="1512" w:hangingChars="630" w:hanging="1512"/>
              <w:rPr>
                <w:rFonts w:ascii="標楷體" w:eastAsia="標楷體" w:hAnsi="標楷體"/>
              </w:rPr>
            </w:pPr>
            <w:r w:rsidRPr="00B2426E">
              <w:rPr>
                <w:rFonts w:ascii="標楷體" w:eastAsia="標楷體" w:hAnsi="標楷體" w:hint="eastAsia"/>
              </w:rPr>
              <w:t xml:space="preserve">1.經濟狀況： </w:t>
            </w:r>
          </w:p>
          <w:p w:rsidR="005E676E" w:rsidRPr="00B2426E" w:rsidRDefault="005E676E" w:rsidP="007465A2">
            <w:pPr>
              <w:tabs>
                <w:tab w:val="left" w:pos="593"/>
              </w:tabs>
              <w:jc w:val="both"/>
              <w:rPr>
                <w:rFonts w:ascii="標楷體" w:eastAsia="標楷體" w:hAnsi="標楷體"/>
              </w:rPr>
            </w:pPr>
            <w:r w:rsidRPr="00B2426E">
              <w:rPr>
                <w:rFonts w:ascii="標楷體" w:eastAsia="標楷體" w:hAnsi="標楷體" w:hint="eastAsia"/>
              </w:rPr>
              <w:t>2.支持系統：</w:t>
            </w:r>
          </w:p>
          <w:p w:rsidR="005E676E" w:rsidRPr="00B2426E" w:rsidRDefault="005E676E" w:rsidP="007465A2">
            <w:pPr>
              <w:tabs>
                <w:tab w:val="left" w:pos="593"/>
              </w:tabs>
              <w:jc w:val="both"/>
              <w:rPr>
                <w:rFonts w:ascii="標楷體" w:eastAsia="標楷體" w:hAnsi="標楷體"/>
              </w:rPr>
            </w:pPr>
            <w:r w:rsidRPr="00B2426E">
              <w:rPr>
                <w:rFonts w:ascii="標楷體" w:eastAsia="標楷體" w:hAnsi="標楷體" w:hint="eastAsia"/>
              </w:rPr>
              <w:t>3.居住環境：</w:t>
            </w:r>
          </w:p>
          <w:p w:rsidR="005E676E" w:rsidRPr="00B2426E" w:rsidRDefault="005E676E" w:rsidP="007465A2">
            <w:pPr>
              <w:tabs>
                <w:tab w:val="left" w:pos="593"/>
              </w:tabs>
              <w:jc w:val="both"/>
              <w:rPr>
                <w:rFonts w:ascii="標楷體" w:eastAsia="標楷體" w:hAnsi="標楷體"/>
              </w:rPr>
            </w:pPr>
            <w:r w:rsidRPr="00B2426E">
              <w:rPr>
                <w:rFonts w:ascii="標楷體" w:eastAsia="標楷體" w:hAnsi="標楷體" w:hint="eastAsia"/>
              </w:rPr>
              <w:t>4.福利資源介入概況：</w:t>
            </w:r>
          </w:p>
        </w:tc>
      </w:tr>
      <w:tr w:rsidR="005E676E" w:rsidRPr="00B2426E" w:rsidTr="00215148">
        <w:trPr>
          <w:cantSplit/>
          <w:trHeight w:val="1455"/>
        </w:trPr>
        <w:tc>
          <w:tcPr>
            <w:tcW w:w="599" w:type="pct"/>
          </w:tcPr>
          <w:p w:rsidR="005E676E" w:rsidRPr="00B2426E" w:rsidRDefault="005E676E" w:rsidP="007465A2">
            <w:pPr>
              <w:jc w:val="both"/>
              <w:rPr>
                <w:rFonts w:ascii="標楷體" w:eastAsia="標楷體" w:hAnsi="標楷體"/>
              </w:rPr>
            </w:pPr>
          </w:p>
        </w:tc>
        <w:tc>
          <w:tcPr>
            <w:tcW w:w="4401" w:type="pct"/>
            <w:gridSpan w:val="20"/>
          </w:tcPr>
          <w:p w:rsidR="005E676E" w:rsidRPr="00B2426E" w:rsidRDefault="005E676E" w:rsidP="007465A2">
            <w:pPr>
              <w:tabs>
                <w:tab w:val="left" w:pos="593"/>
              </w:tabs>
              <w:jc w:val="both"/>
              <w:rPr>
                <w:rFonts w:ascii="標楷體" w:eastAsia="標楷體" w:hAnsi="標楷體"/>
                <w:b/>
                <w:bCs/>
              </w:rPr>
            </w:pPr>
            <w:r w:rsidRPr="00B2426E">
              <w:rPr>
                <w:rFonts w:ascii="標楷體" w:eastAsia="標楷體" w:hAnsi="標楷體" w:hint="eastAsia"/>
                <w:b/>
                <w:bCs/>
              </w:rPr>
              <w:t>四、分析評估及處遇：</w:t>
            </w:r>
          </w:p>
        </w:tc>
      </w:tr>
    </w:tbl>
    <w:p w:rsidR="00BF234A" w:rsidRPr="00B2426E" w:rsidRDefault="00BF234A" w:rsidP="00BF234A">
      <w:pPr>
        <w:rPr>
          <w:rFonts w:ascii="標楷體" w:eastAsia="標楷體" w:hAnsi="標楷體"/>
          <w:szCs w:val="24"/>
        </w:rPr>
      </w:pPr>
    </w:p>
    <w:p w:rsidR="006258C4" w:rsidRPr="00B2426E" w:rsidRDefault="006258C4" w:rsidP="006258C4">
      <w:pPr>
        <w:jc w:val="right"/>
        <w:rPr>
          <w:rFonts w:ascii="標楷體" w:eastAsia="標楷體" w:hAnsi="標楷體"/>
          <w:b/>
          <w:bCs/>
          <w:szCs w:val="24"/>
        </w:rPr>
      </w:pPr>
      <w:r w:rsidRPr="00B2426E">
        <w:rPr>
          <w:rFonts w:ascii="標楷體" w:eastAsia="標楷體" w:hAnsi="標楷體" w:hint="eastAsia"/>
          <w:b/>
          <w:bCs/>
          <w:szCs w:val="24"/>
        </w:rPr>
        <w:t>轉介單位承辦人員:</w:t>
      </w:r>
      <w:r w:rsidRPr="00B2426E">
        <w:rPr>
          <w:rFonts w:ascii="標楷體" w:eastAsia="標楷體" w:hAnsi="標楷體" w:hint="eastAsia"/>
          <w:b/>
          <w:bCs/>
          <w:szCs w:val="24"/>
          <w:u w:val="single"/>
        </w:rPr>
        <w:t xml:space="preserve"> </w:t>
      </w:r>
      <w:r w:rsidRPr="00B2426E">
        <w:rPr>
          <w:rFonts w:ascii="標楷體" w:eastAsia="標楷體" w:hAnsi="標楷體" w:hint="eastAsia"/>
          <w:b/>
          <w:bCs/>
          <w:szCs w:val="24"/>
          <w:u w:val="single"/>
        </w:rPr>
        <w:tab/>
      </w:r>
      <w:r w:rsidRPr="00B2426E">
        <w:rPr>
          <w:rFonts w:ascii="標楷體" w:eastAsia="標楷體" w:hAnsi="標楷體" w:hint="eastAsia"/>
          <w:b/>
          <w:bCs/>
          <w:szCs w:val="24"/>
          <w:u w:val="single"/>
        </w:rPr>
        <w:tab/>
      </w:r>
      <w:r w:rsidRPr="00B2426E">
        <w:rPr>
          <w:rFonts w:ascii="標楷體" w:eastAsia="標楷體" w:hAnsi="標楷體" w:hint="eastAsia"/>
          <w:b/>
          <w:bCs/>
          <w:szCs w:val="24"/>
          <w:u w:val="single"/>
        </w:rPr>
        <w:tab/>
      </w:r>
      <w:r w:rsidRPr="00B2426E">
        <w:rPr>
          <w:rFonts w:ascii="標楷體" w:eastAsia="標楷體" w:hAnsi="標楷體" w:hint="eastAsia"/>
          <w:b/>
          <w:bCs/>
          <w:szCs w:val="24"/>
          <w:u w:val="single"/>
        </w:rPr>
        <w:tab/>
      </w:r>
      <w:r w:rsidRPr="00B2426E">
        <w:rPr>
          <w:rFonts w:ascii="標楷體" w:eastAsia="標楷體" w:hAnsi="標楷體" w:hint="eastAsia"/>
          <w:b/>
          <w:bCs/>
          <w:szCs w:val="24"/>
          <w:u w:val="single"/>
        </w:rPr>
        <w:tab/>
      </w:r>
      <w:r w:rsidRPr="00B2426E">
        <w:rPr>
          <w:rFonts w:ascii="標楷體" w:eastAsia="標楷體" w:hAnsi="標楷體" w:hint="eastAsia"/>
          <w:b/>
          <w:bCs/>
          <w:szCs w:val="24"/>
          <w:u w:val="single"/>
        </w:rPr>
        <w:tab/>
      </w:r>
    </w:p>
    <w:sectPr w:rsidR="006258C4" w:rsidRPr="00B2426E" w:rsidSect="00CD38CC">
      <w:footerReference w:type="default" r:id="rId9"/>
      <w:pgSz w:w="11906" w:h="16838"/>
      <w:pgMar w:top="720" w:right="720" w:bottom="284" w:left="720" w:header="851" w:footer="55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088" w:rsidRDefault="000D0088" w:rsidP="00E3459F">
      <w:r>
        <w:separator/>
      </w:r>
    </w:p>
  </w:endnote>
  <w:endnote w:type="continuationSeparator" w:id="0">
    <w:p w:rsidR="000D0088" w:rsidRDefault="000D0088" w:rsidP="00E3459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B3" w:rsidRDefault="00E918B3" w:rsidP="00CD38CC">
    <w:pPr>
      <w:pStyle w:val="a7"/>
      <w:ind w:right="400"/>
      <w:jc w:val="right"/>
    </w:pPr>
    <w:r>
      <w:rPr>
        <w:lang w:val="zh-TW"/>
      </w:rPr>
      <w:t>頁</w:t>
    </w:r>
    <w:r>
      <w:rPr>
        <w:lang w:val="zh-TW"/>
      </w:rPr>
      <w:t xml:space="preserve"> </w:t>
    </w:r>
    <w:r w:rsidR="00A0133C">
      <w:rPr>
        <w:b/>
        <w:sz w:val="24"/>
        <w:szCs w:val="24"/>
      </w:rPr>
      <w:fldChar w:fldCharType="begin"/>
    </w:r>
    <w:r>
      <w:rPr>
        <w:b/>
      </w:rPr>
      <w:instrText>PAGE</w:instrText>
    </w:r>
    <w:r w:rsidR="00A0133C">
      <w:rPr>
        <w:b/>
        <w:sz w:val="24"/>
        <w:szCs w:val="24"/>
      </w:rPr>
      <w:fldChar w:fldCharType="separate"/>
    </w:r>
    <w:r w:rsidR="000D0088">
      <w:rPr>
        <w:b/>
        <w:noProof/>
      </w:rPr>
      <w:t>1</w:t>
    </w:r>
    <w:r w:rsidR="00A0133C">
      <w:rPr>
        <w:b/>
        <w:sz w:val="24"/>
        <w:szCs w:val="24"/>
      </w:rPr>
      <w:fldChar w:fldCharType="end"/>
    </w:r>
    <w:r>
      <w:rPr>
        <w:lang w:val="zh-TW"/>
      </w:rPr>
      <w:t xml:space="preserve"> / </w:t>
    </w:r>
    <w:r w:rsidR="00A0133C">
      <w:rPr>
        <w:b/>
        <w:sz w:val="24"/>
        <w:szCs w:val="24"/>
      </w:rPr>
      <w:fldChar w:fldCharType="begin"/>
    </w:r>
    <w:r>
      <w:rPr>
        <w:b/>
      </w:rPr>
      <w:instrText>NUMPAGES</w:instrText>
    </w:r>
    <w:r w:rsidR="00A0133C">
      <w:rPr>
        <w:b/>
        <w:sz w:val="24"/>
        <w:szCs w:val="24"/>
      </w:rPr>
      <w:fldChar w:fldCharType="separate"/>
    </w:r>
    <w:r w:rsidR="000D0088">
      <w:rPr>
        <w:b/>
        <w:noProof/>
      </w:rPr>
      <w:t>1</w:t>
    </w:r>
    <w:r w:rsidR="00A0133C">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088" w:rsidRDefault="000D0088" w:rsidP="00E3459F">
      <w:r>
        <w:separator/>
      </w:r>
    </w:p>
  </w:footnote>
  <w:footnote w:type="continuationSeparator" w:id="0">
    <w:p w:rsidR="000D0088" w:rsidRDefault="000D0088" w:rsidP="00E34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0141"/>
    <w:multiLevelType w:val="hybridMultilevel"/>
    <w:tmpl w:val="6CFEBB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A310FE"/>
    <w:multiLevelType w:val="hybridMultilevel"/>
    <w:tmpl w:val="9BF22346"/>
    <w:lvl w:ilvl="0" w:tplc="BB9CEE7C">
      <w:start w:val="1"/>
      <w:numFmt w:val="taiwaneseCountingThousand"/>
      <w:lvlText w:val="%1、"/>
      <w:lvlJc w:val="left"/>
      <w:pPr>
        <w:ind w:left="622" w:hanging="480"/>
      </w:pPr>
      <w:rPr>
        <w:rFonts w:ascii="標楷體" w:eastAsia="標楷體" w:hAnsi="標楷體"/>
        <w:sz w:val="24"/>
        <w:szCs w:val="24"/>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250F7008"/>
    <w:multiLevelType w:val="hybridMultilevel"/>
    <w:tmpl w:val="7C183F6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6856B4C"/>
    <w:multiLevelType w:val="hybridMultilevel"/>
    <w:tmpl w:val="2138C1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73C68BC"/>
    <w:multiLevelType w:val="hybridMultilevel"/>
    <w:tmpl w:val="0B7845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F7D03BB"/>
    <w:multiLevelType w:val="hybridMultilevel"/>
    <w:tmpl w:val="7E8A1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8E6CA0"/>
    <w:multiLevelType w:val="singleLevel"/>
    <w:tmpl w:val="193A10A4"/>
    <w:lvl w:ilvl="0">
      <w:start w:val="1"/>
      <w:numFmt w:val="taiwaneseCountingThousand"/>
      <w:lvlText w:val="%1、"/>
      <w:legacy w:legacy="1" w:legacySpace="0" w:legacyIndent="570"/>
      <w:lvlJc w:val="left"/>
      <w:pPr>
        <w:ind w:left="570" w:hanging="570"/>
      </w:pPr>
    </w:lvl>
  </w:abstractNum>
  <w:abstractNum w:abstractNumId="7">
    <w:nsid w:val="45854012"/>
    <w:multiLevelType w:val="hybridMultilevel"/>
    <w:tmpl w:val="0B7845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F3D4105"/>
    <w:multiLevelType w:val="hybridMultilevel"/>
    <w:tmpl w:val="3EF844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1470257"/>
    <w:multiLevelType w:val="hybridMultilevel"/>
    <w:tmpl w:val="3048B6BC"/>
    <w:lvl w:ilvl="0" w:tplc="F0CEB86C">
      <w:start w:val="1"/>
      <w:numFmt w:val="taiwaneseCountingThousand"/>
      <w:lvlText w:val="%1、"/>
      <w:lvlJc w:val="left"/>
      <w:pPr>
        <w:ind w:left="480" w:hanging="480"/>
      </w:pPr>
      <w:rPr>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2200B96"/>
    <w:multiLevelType w:val="hybridMultilevel"/>
    <w:tmpl w:val="155AA1A6"/>
    <w:lvl w:ilvl="0" w:tplc="DB165A82">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8F81FE1"/>
    <w:multiLevelType w:val="hybridMultilevel"/>
    <w:tmpl w:val="82380E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98B25DE"/>
    <w:multiLevelType w:val="hybridMultilevel"/>
    <w:tmpl w:val="BB9CF3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7F19379D"/>
    <w:multiLevelType w:val="hybridMultilevel"/>
    <w:tmpl w:val="8F4012B2"/>
    <w:lvl w:ilvl="0" w:tplc="2CB0C7C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0"/>
  </w:num>
  <w:num w:numId="4">
    <w:abstractNumId w:val="7"/>
  </w:num>
  <w:num w:numId="5">
    <w:abstractNumId w:val="4"/>
  </w:num>
  <w:num w:numId="6">
    <w:abstractNumId w:val="6"/>
  </w:num>
  <w:num w:numId="7">
    <w:abstractNumId w:val="11"/>
  </w:num>
  <w:num w:numId="8">
    <w:abstractNumId w:val="2"/>
  </w:num>
  <w:num w:numId="9">
    <w:abstractNumId w:val="8"/>
  </w:num>
  <w:num w:numId="10">
    <w:abstractNumId w:val="9"/>
  </w:num>
  <w:num w:numId="11">
    <w:abstractNumId w:val="5"/>
  </w:num>
  <w:num w:numId="12">
    <w:abstractNumId w:val="12"/>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34A"/>
    <w:rsid w:val="0000014D"/>
    <w:rsid w:val="0000183F"/>
    <w:rsid w:val="0000214D"/>
    <w:rsid w:val="0000383D"/>
    <w:rsid w:val="000115DB"/>
    <w:rsid w:val="00012830"/>
    <w:rsid w:val="00017720"/>
    <w:rsid w:val="00020096"/>
    <w:rsid w:val="00023B95"/>
    <w:rsid w:val="00026020"/>
    <w:rsid w:val="00027A4E"/>
    <w:rsid w:val="00030AA3"/>
    <w:rsid w:val="0003215A"/>
    <w:rsid w:val="00040128"/>
    <w:rsid w:val="00043329"/>
    <w:rsid w:val="0004538F"/>
    <w:rsid w:val="000467B7"/>
    <w:rsid w:val="00046972"/>
    <w:rsid w:val="0005102D"/>
    <w:rsid w:val="000557EA"/>
    <w:rsid w:val="00056CA9"/>
    <w:rsid w:val="00060834"/>
    <w:rsid w:val="0006368C"/>
    <w:rsid w:val="00063CB7"/>
    <w:rsid w:val="000645DB"/>
    <w:rsid w:val="00073095"/>
    <w:rsid w:val="0007765E"/>
    <w:rsid w:val="00082350"/>
    <w:rsid w:val="00082646"/>
    <w:rsid w:val="0008717F"/>
    <w:rsid w:val="00092E33"/>
    <w:rsid w:val="00093D71"/>
    <w:rsid w:val="00093F18"/>
    <w:rsid w:val="000A06AD"/>
    <w:rsid w:val="000A2168"/>
    <w:rsid w:val="000A3469"/>
    <w:rsid w:val="000A5C5A"/>
    <w:rsid w:val="000B240B"/>
    <w:rsid w:val="000B5C30"/>
    <w:rsid w:val="000C1EAA"/>
    <w:rsid w:val="000C353B"/>
    <w:rsid w:val="000C4AF3"/>
    <w:rsid w:val="000C5B28"/>
    <w:rsid w:val="000D0088"/>
    <w:rsid w:val="000D245A"/>
    <w:rsid w:val="000D29A3"/>
    <w:rsid w:val="000D5D88"/>
    <w:rsid w:val="000D6A11"/>
    <w:rsid w:val="000D7632"/>
    <w:rsid w:val="000E00E2"/>
    <w:rsid w:val="000E06AE"/>
    <w:rsid w:val="000E0FB6"/>
    <w:rsid w:val="000E1370"/>
    <w:rsid w:val="000E5904"/>
    <w:rsid w:val="000E70DE"/>
    <w:rsid w:val="000E727F"/>
    <w:rsid w:val="000E732E"/>
    <w:rsid w:val="000E7F4A"/>
    <w:rsid w:val="000E7F71"/>
    <w:rsid w:val="000F000A"/>
    <w:rsid w:val="000F1D89"/>
    <w:rsid w:val="000F2093"/>
    <w:rsid w:val="000F2590"/>
    <w:rsid w:val="000F35FA"/>
    <w:rsid w:val="00100794"/>
    <w:rsid w:val="001030E1"/>
    <w:rsid w:val="00107F51"/>
    <w:rsid w:val="0011030C"/>
    <w:rsid w:val="001106ED"/>
    <w:rsid w:val="001131C4"/>
    <w:rsid w:val="00113E2B"/>
    <w:rsid w:val="00113E32"/>
    <w:rsid w:val="001170DE"/>
    <w:rsid w:val="001215E1"/>
    <w:rsid w:val="00122750"/>
    <w:rsid w:val="00126272"/>
    <w:rsid w:val="0012773A"/>
    <w:rsid w:val="00130C8F"/>
    <w:rsid w:val="001330EA"/>
    <w:rsid w:val="00134355"/>
    <w:rsid w:val="0013531B"/>
    <w:rsid w:val="00140F0A"/>
    <w:rsid w:val="00141009"/>
    <w:rsid w:val="00143A2C"/>
    <w:rsid w:val="00147597"/>
    <w:rsid w:val="001525CC"/>
    <w:rsid w:val="00153AFA"/>
    <w:rsid w:val="0015763C"/>
    <w:rsid w:val="0016122A"/>
    <w:rsid w:val="00161A64"/>
    <w:rsid w:val="001624DB"/>
    <w:rsid w:val="00163B54"/>
    <w:rsid w:val="0016434D"/>
    <w:rsid w:val="00165297"/>
    <w:rsid w:val="001673C1"/>
    <w:rsid w:val="00170169"/>
    <w:rsid w:val="00172C39"/>
    <w:rsid w:val="00173BF7"/>
    <w:rsid w:val="00173FD4"/>
    <w:rsid w:val="0017774A"/>
    <w:rsid w:val="00180E52"/>
    <w:rsid w:val="00181244"/>
    <w:rsid w:val="00181CFC"/>
    <w:rsid w:val="00182C8D"/>
    <w:rsid w:val="001856A4"/>
    <w:rsid w:val="00191628"/>
    <w:rsid w:val="001917C1"/>
    <w:rsid w:val="00192788"/>
    <w:rsid w:val="00195D88"/>
    <w:rsid w:val="00196569"/>
    <w:rsid w:val="00196CEE"/>
    <w:rsid w:val="001A04F1"/>
    <w:rsid w:val="001A15F9"/>
    <w:rsid w:val="001A32BA"/>
    <w:rsid w:val="001A52DA"/>
    <w:rsid w:val="001A5455"/>
    <w:rsid w:val="001A6195"/>
    <w:rsid w:val="001A6A75"/>
    <w:rsid w:val="001A71B9"/>
    <w:rsid w:val="001A73C6"/>
    <w:rsid w:val="001B0AF4"/>
    <w:rsid w:val="001B0B65"/>
    <w:rsid w:val="001B0D13"/>
    <w:rsid w:val="001B17DF"/>
    <w:rsid w:val="001B1B98"/>
    <w:rsid w:val="001B2060"/>
    <w:rsid w:val="001B3176"/>
    <w:rsid w:val="001B34D3"/>
    <w:rsid w:val="001B7B7F"/>
    <w:rsid w:val="001C04D9"/>
    <w:rsid w:val="001C0A2F"/>
    <w:rsid w:val="001C11B5"/>
    <w:rsid w:val="001C3333"/>
    <w:rsid w:val="001C392C"/>
    <w:rsid w:val="001C6B57"/>
    <w:rsid w:val="001D236D"/>
    <w:rsid w:val="001D4A18"/>
    <w:rsid w:val="001D4F33"/>
    <w:rsid w:val="001D51BF"/>
    <w:rsid w:val="001D5F04"/>
    <w:rsid w:val="001D6108"/>
    <w:rsid w:val="001E053A"/>
    <w:rsid w:val="001E19EF"/>
    <w:rsid w:val="001E20F9"/>
    <w:rsid w:val="001E3FC3"/>
    <w:rsid w:val="001E46BE"/>
    <w:rsid w:val="001E4AB7"/>
    <w:rsid w:val="001E664A"/>
    <w:rsid w:val="001E6E91"/>
    <w:rsid w:val="001F127C"/>
    <w:rsid w:val="001F3432"/>
    <w:rsid w:val="001F3758"/>
    <w:rsid w:val="001F4081"/>
    <w:rsid w:val="001F7282"/>
    <w:rsid w:val="002001EB"/>
    <w:rsid w:val="00205C56"/>
    <w:rsid w:val="00207049"/>
    <w:rsid w:val="00211936"/>
    <w:rsid w:val="00211E99"/>
    <w:rsid w:val="002120DF"/>
    <w:rsid w:val="0021370D"/>
    <w:rsid w:val="00215148"/>
    <w:rsid w:val="00216469"/>
    <w:rsid w:val="00216A41"/>
    <w:rsid w:val="00222AAE"/>
    <w:rsid w:val="00222B4C"/>
    <w:rsid w:val="0022326C"/>
    <w:rsid w:val="0023085A"/>
    <w:rsid w:val="00230A8C"/>
    <w:rsid w:val="002332B2"/>
    <w:rsid w:val="00233C56"/>
    <w:rsid w:val="002345A3"/>
    <w:rsid w:val="00234609"/>
    <w:rsid w:val="002353B1"/>
    <w:rsid w:val="0024020A"/>
    <w:rsid w:val="00240FF2"/>
    <w:rsid w:val="00244E0E"/>
    <w:rsid w:val="002450AF"/>
    <w:rsid w:val="00246627"/>
    <w:rsid w:val="002468F6"/>
    <w:rsid w:val="0025119F"/>
    <w:rsid w:val="00252009"/>
    <w:rsid w:val="00252BCA"/>
    <w:rsid w:val="0025355C"/>
    <w:rsid w:val="00253B23"/>
    <w:rsid w:val="00254440"/>
    <w:rsid w:val="002557A0"/>
    <w:rsid w:val="00256ECA"/>
    <w:rsid w:val="00257156"/>
    <w:rsid w:val="00260244"/>
    <w:rsid w:val="00260BBE"/>
    <w:rsid w:val="00264DB1"/>
    <w:rsid w:val="00265092"/>
    <w:rsid w:val="00265DB7"/>
    <w:rsid w:val="002728F8"/>
    <w:rsid w:val="00275727"/>
    <w:rsid w:val="00276594"/>
    <w:rsid w:val="002768AE"/>
    <w:rsid w:val="00280360"/>
    <w:rsid w:val="00282C49"/>
    <w:rsid w:val="00283E2E"/>
    <w:rsid w:val="00283F29"/>
    <w:rsid w:val="00284528"/>
    <w:rsid w:val="002854A4"/>
    <w:rsid w:val="00292E0D"/>
    <w:rsid w:val="00292E74"/>
    <w:rsid w:val="00294B2B"/>
    <w:rsid w:val="002A3D7F"/>
    <w:rsid w:val="002A66CA"/>
    <w:rsid w:val="002A6BBF"/>
    <w:rsid w:val="002A7CC1"/>
    <w:rsid w:val="002B0240"/>
    <w:rsid w:val="002B2476"/>
    <w:rsid w:val="002B4E54"/>
    <w:rsid w:val="002B773B"/>
    <w:rsid w:val="002C14B7"/>
    <w:rsid w:val="002C2BCA"/>
    <w:rsid w:val="002C3EB9"/>
    <w:rsid w:val="002C6558"/>
    <w:rsid w:val="002D0D31"/>
    <w:rsid w:val="002D0F3C"/>
    <w:rsid w:val="002D11DC"/>
    <w:rsid w:val="002D2945"/>
    <w:rsid w:val="002D6A20"/>
    <w:rsid w:val="002E35C3"/>
    <w:rsid w:val="002E3B9D"/>
    <w:rsid w:val="002E51CC"/>
    <w:rsid w:val="002E55D8"/>
    <w:rsid w:val="002E5D33"/>
    <w:rsid w:val="002E5F44"/>
    <w:rsid w:val="002F1810"/>
    <w:rsid w:val="002F2826"/>
    <w:rsid w:val="002F4B65"/>
    <w:rsid w:val="002F7900"/>
    <w:rsid w:val="00300B5B"/>
    <w:rsid w:val="00302116"/>
    <w:rsid w:val="003025B6"/>
    <w:rsid w:val="00304F13"/>
    <w:rsid w:val="00313C71"/>
    <w:rsid w:val="0031666C"/>
    <w:rsid w:val="00317517"/>
    <w:rsid w:val="00322D84"/>
    <w:rsid w:val="00324529"/>
    <w:rsid w:val="00325525"/>
    <w:rsid w:val="0032563A"/>
    <w:rsid w:val="00331D2E"/>
    <w:rsid w:val="00335913"/>
    <w:rsid w:val="003371A5"/>
    <w:rsid w:val="003376FB"/>
    <w:rsid w:val="00340BC2"/>
    <w:rsid w:val="0034255F"/>
    <w:rsid w:val="00342A19"/>
    <w:rsid w:val="0034390D"/>
    <w:rsid w:val="00345A8B"/>
    <w:rsid w:val="00345F4B"/>
    <w:rsid w:val="00346F7F"/>
    <w:rsid w:val="00351FF5"/>
    <w:rsid w:val="003536A3"/>
    <w:rsid w:val="0035652C"/>
    <w:rsid w:val="00356E6B"/>
    <w:rsid w:val="00357C45"/>
    <w:rsid w:val="00357F99"/>
    <w:rsid w:val="003601F2"/>
    <w:rsid w:val="003615D6"/>
    <w:rsid w:val="00364D2E"/>
    <w:rsid w:val="00366700"/>
    <w:rsid w:val="00370DE3"/>
    <w:rsid w:val="00372078"/>
    <w:rsid w:val="003721BA"/>
    <w:rsid w:val="00374448"/>
    <w:rsid w:val="00374FDD"/>
    <w:rsid w:val="003846F4"/>
    <w:rsid w:val="00386F39"/>
    <w:rsid w:val="00386F5A"/>
    <w:rsid w:val="00387B72"/>
    <w:rsid w:val="00390839"/>
    <w:rsid w:val="003917F9"/>
    <w:rsid w:val="00393043"/>
    <w:rsid w:val="003953FC"/>
    <w:rsid w:val="003957C0"/>
    <w:rsid w:val="003A0C5C"/>
    <w:rsid w:val="003A148B"/>
    <w:rsid w:val="003A210A"/>
    <w:rsid w:val="003A4A8B"/>
    <w:rsid w:val="003A50FD"/>
    <w:rsid w:val="003B00E2"/>
    <w:rsid w:val="003B0714"/>
    <w:rsid w:val="003B4C01"/>
    <w:rsid w:val="003B4DBD"/>
    <w:rsid w:val="003B4E4A"/>
    <w:rsid w:val="003B687C"/>
    <w:rsid w:val="003B7B18"/>
    <w:rsid w:val="003B7F01"/>
    <w:rsid w:val="003C1AA7"/>
    <w:rsid w:val="003C48EA"/>
    <w:rsid w:val="003C6540"/>
    <w:rsid w:val="003C75FA"/>
    <w:rsid w:val="003D1EDF"/>
    <w:rsid w:val="003D2BBA"/>
    <w:rsid w:val="003D43E2"/>
    <w:rsid w:val="003D7D62"/>
    <w:rsid w:val="003E2C25"/>
    <w:rsid w:val="003E34BE"/>
    <w:rsid w:val="003E5C1A"/>
    <w:rsid w:val="003E67E3"/>
    <w:rsid w:val="003F03E1"/>
    <w:rsid w:val="003F1E9F"/>
    <w:rsid w:val="003F273C"/>
    <w:rsid w:val="003F4E3A"/>
    <w:rsid w:val="003F6A88"/>
    <w:rsid w:val="003F6EBB"/>
    <w:rsid w:val="00401072"/>
    <w:rsid w:val="00401A0D"/>
    <w:rsid w:val="00401CBC"/>
    <w:rsid w:val="0040377B"/>
    <w:rsid w:val="00403B6A"/>
    <w:rsid w:val="0040581D"/>
    <w:rsid w:val="00405938"/>
    <w:rsid w:val="00407166"/>
    <w:rsid w:val="004107C2"/>
    <w:rsid w:val="004141B6"/>
    <w:rsid w:val="00417103"/>
    <w:rsid w:val="004175D0"/>
    <w:rsid w:val="00417D39"/>
    <w:rsid w:val="00425066"/>
    <w:rsid w:val="004305C5"/>
    <w:rsid w:val="00437B52"/>
    <w:rsid w:val="00441A3A"/>
    <w:rsid w:val="004424FE"/>
    <w:rsid w:val="00443CD6"/>
    <w:rsid w:val="004446EA"/>
    <w:rsid w:val="00444735"/>
    <w:rsid w:val="0044577B"/>
    <w:rsid w:val="00456ACA"/>
    <w:rsid w:val="00457ADE"/>
    <w:rsid w:val="00460A2E"/>
    <w:rsid w:val="0046400F"/>
    <w:rsid w:val="004642DF"/>
    <w:rsid w:val="00464807"/>
    <w:rsid w:val="004656DC"/>
    <w:rsid w:val="00467FD5"/>
    <w:rsid w:val="004707DC"/>
    <w:rsid w:val="004711D3"/>
    <w:rsid w:val="004722FE"/>
    <w:rsid w:val="00476CB5"/>
    <w:rsid w:val="0048117B"/>
    <w:rsid w:val="00487CDD"/>
    <w:rsid w:val="00487E08"/>
    <w:rsid w:val="00493B93"/>
    <w:rsid w:val="004955F0"/>
    <w:rsid w:val="00495CB3"/>
    <w:rsid w:val="004969EE"/>
    <w:rsid w:val="00497754"/>
    <w:rsid w:val="004A3553"/>
    <w:rsid w:val="004A3B94"/>
    <w:rsid w:val="004A4306"/>
    <w:rsid w:val="004C0584"/>
    <w:rsid w:val="004C4844"/>
    <w:rsid w:val="004C4F9E"/>
    <w:rsid w:val="004C60B0"/>
    <w:rsid w:val="004D2CC5"/>
    <w:rsid w:val="004D39BC"/>
    <w:rsid w:val="004D4322"/>
    <w:rsid w:val="004D463B"/>
    <w:rsid w:val="004D592E"/>
    <w:rsid w:val="004D6468"/>
    <w:rsid w:val="004E3796"/>
    <w:rsid w:val="004E3A57"/>
    <w:rsid w:val="004E40B3"/>
    <w:rsid w:val="004E6F4F"/>
    <w:rsid w:val="004F14C3"/>
    <w:rsid w:val="004F3AAD"/>
    <w:rsid w:val="00506B9B"/>
    <w:rsid w:val="00510709"/>
    <w:rsid w:val="005120D5"/>
    <w:rsid w:val="005128A1"/>
    <w:rsid w:val="00524AFA"/>
    <w:rsid w:val="00525E99"/>
    <w:rsid w:val="00526009"/>
    <w:rsid w:val="00526EAE"/>
    <w:rsid w:val="00527E20"/>
    <w:rsid w:val="005327E5"/>
    <w:rsid w:val="00532F83"/>
    <w:rsid w:val="00540604"/>
    <w:rsid w:val="005413B5"/>
    <w:rsid w:val="005422C2"/>
    <w:rsid w:val="00542749"/>
    <w:rsid w:val="00544AC2"/>
    <w:rsid w:val="005471CA"/>
    <w:rsid w:val="00550010"/>
    <w:rsid w:val="00550072"/>
    <w:rsid w:val="00552180"/>
    <w:rsid w:val="00553033"/>
    <w:rsid w:val="00554D5C"/>
    <w:rsid w:val="00557F70"/>
    <w:rsid w:val="005604B0"/>
    <w:rsid w:val="005614C2"/>
    <w:rsid w:val="00563851"/>
    <w:rsid w:val="00564D23"/>
    <w:rsid w:val="00565299"/>
    <w:rsid w:val="00570005"/>
    <w:rsid w:val="00572093"/>
    <w:rsid w:val="00573378"/>
    <w:rsid w:val="005738B8"/>
    <w:rsid w:val="005748B8"/>
    <w:rsid w:val="005757C7"/>
    <w:rsid w:val="00575FE7"/>
    <w:rsid w:val="0058088A"/>
    <w:rsid w:val="0058524F"/>
    <w:rsid w:val="00586AF4"/>
    <w:rsid w:val="00586CE3"/>
    <w:rsid w:val="00590F72"/>
    <w:rsid w:val="005939F1"/>
    <w:rsid w:val="005959B2"/>
    <w:rsid w:val="00595D3B"/>
    <w:rsid w:val="00597822"/>
    <w:rsid w:val="00597FAC"/>
    <w:rsid w:val="005A2938"/>
    <w:rsid w:val="005A5046"/>
    <w:rsid w:val="005B26F4"/>
    <w:rsid w:val="005B408B"/>
    <w:rsid w:val="005B5BA1"/>
    <w:rsid w:val="005B5D11"/>
    <w:rsid w:val="005C390B"/>
    <w:rsid w:val="005C4642"/>
    <w:rsid w:val="005C6B25"/>
    <w:rsid w:val="005C6BC6"/>
    <w:rsid w:val="005C7E0A"/>
    <w:rsid w:val="005D00B2"/>
    <w:rsid w:val="005D3B3C"/>
    <w:rsid w:val="005D456A"/>
    <w:rsid w:val="005E18A8"/>
    <w:rsid w:val="005E2396"/>
    <w:rsid w:val="005E676E"/>
    <w:rsid w:val="005E6BA9"/>
    <w:rsid w:val="005F1099"/>
    <w:rsid w:val="005F1BA0"/>
    <w:rsid w:val="005F39D2"/>
    <w:rsid w:val="005F54B0"/>
    <w:rsid w:val="005F616B"/>
    <w:rsid w:val="0060361C"/>
    <w:rsid w:val="006079D8"/>
    <w:rsid w:val="00607E93"/>
    <w:rsid w:val="00613470"/>
    <w:rsid w:val="0061404E"/>
    <w:rsid w:val="00616068"/>
    <w:rsid w:val="00622624"/>
    <w:rsid w:val="00622D99"/>
    <w:rsid w:val="00623584"/>
    <w:rsid w:val="00623D10"/>
    <w:rsid w:val="006258C4"/>
    <w:rsid w:val="006267DA"/>
    <w:rsid w:val="006276C6"/>
    <w:rsid w:val="00630C93"/>
    <w:rsid w:val="0063345B"/>
    <w:rsid w:val="0063534A"/>
    <w:rsid w:val="006362E5"/>
    <w:rsid w:val="00636E75"/>
    <w:rsid w:val="00640ED0"/>
    <w:rsid w:val="006426FC"/>
    <w:rsid w:val="00643E0E"/>
    <w:rsid w:val="006441D0"/>
    <w:rsid w:val="00646E64"/>
    <w:rsid w:val="00652100"/>
    <w:rsid w:val="00661F95"/>
    <w:rsid w:val="00662F6F"/>
    <w:rsid w:val="006632D1"/>
    <w:rsid w:val="00663BF1"/>
    <w:rsid w:val="00664B87"/>
    <w:rsid w:val="00667399"/>
    <w:rsid w:val="006734D0"/>
    <w:rsid w:val="0067545C"/>
    <w:rsid w:val="00675787"/>
    <w:rsid w:val="00677206"/>
    <w:rsid w:val="0067735E"/>
    <w:rsid w:val="00680D5A"/>
    <w:rsid w:val="00680DA5"/>
    <w:rsid w:val="00681308"/>
    <w:rsid w:val="006819E8"/>
    <w:rsid w:val="00682421"/>
    <w:rsid w:val="00682C62"/>
    <w:rsid w:val="00683CA1"/>
    <w:rsid w:val="006868C5"/>
    <w:rsid w:val="00687DE2"/>
    <w:rsid w:val="0069012D"/>
    <w:rsid w:val="0069082E"/>
    <w:rsid w:val="00691379"/>
    <w:rsid w:val="00692572"/>
    <w:rsid w:val="00694D74"/>
    <w:rsid w:val="00695920"/>
    <w:rsid w:val="006964AB"/>
    <w:rsid w:val="006966B2"/>
    <w:rsid w:val="00697A77"/>
    <w:rsid w:val="006A02E9"/>
    <w:rsid w:val="006A0F09"/>
    <w:rsid w:val="006A2479"/>
    <w:rsid w:val="006A4836"/>
    <w:rsid w:val="006A4EC4"/>
    <w:rsid w:val="006A5EEA"/>
    <w:rsid w:val="006A65B6"/>
    <w:rsid w:val="006B0804"/>
    <w:rsid w:val="006B4E23"/>
    <w:rsid w:val="006B51E8"/>
    <w:rsid w:val="006B538F"/>
    <w:rsid w:val="006B61A7"/>
    <w:rsid w:val="006B72A9"/>
    <w:rsid w:val="006C2887"/>
    <w:rsid w:val="006C2D8F"/>
    <w:rsid w:val="006C4C54"/>
    <w:rsid w:val="006C788B"/>
    <w:rsid w:val="006D014F"/>
    <w:rsid w:val="006D0C83"/>
    <w:rsid w:val="006D2682"/>
    <w:rsid w:val="006D5D89"/>
    <w:rsid w:val="006D73D9"/>
    <w:rsid w:val="006E001F"/>
    <w:rsid w:val="006E0492"/>
    <w:rsid w:val="006E16D4"/>
    <w:rsid w:val="006E2EBF"/>
    <w:rsid w:val="006E7E8B"/>
    <w:rsid w:val="006F0884"/>
    <w:rsid w:val="006F176D"/>
    <w:rsid w:val="006F3E18"/>
    <w:rsid w:val="006F3F63"/>
    <w:rsid w:val="006F3FFA"/>
    <w:rsid w:val="006F6B7F"/>
    <w:rsid w:val="00701759"/>
    <w:rsid w:val="00702E11"/>
    <w:rsid w:val="00703A97"/>
    <w:rsid w:val="007046B6"/>
    <w:rsid w:val="00706C37"/>
    <w:rsid w:val="00707DC1"/>
    <w:rsid w:val="0071018A"/>
    <w:rsid w:val="00712782"/>
    <w:rsid w:val="0071441C"/>
    <w:rsid w:val="00714EB1"/>
    <w:rsid w:val="00714F9D"/>
    <w:rsid w:val="00717719"/>
    <w:rsid w:val="00720520"/>
    <w:rsid w:val="007225D8"/>
    <w:rsid w:val="00722B26"/>
    <w:rsid w:val="007244F3"/>
    <w:rsid w:val="00726BB6"/>
    <w:rsid w:val="0072778C"/>
    <w:rsid w:val="00731EF9"/>
    <w:rsid w:val="00733769"/>
    <w:rsid w:val="00737DF7"/>
    <w:rsid w:val="00743E65"/>
    <w:rsid w:val="00744963"/>
    <w:rsid w:val="00745A0D"/>
    <w:rsid w:val="007465A2"/>
    <w:rsid w:val="00751E94"/>
    <w:rsid w:val="00753246"/>
    <w:rsid w:val="0075384A"/>
    <w:rsid w:val="007542AB"/>
    <w:rsid w:val="007575FB"/>
    <w:rsid w:val="007576CB"/>
    <w:rsid w:val="00757976"/>
    <w:rsid w:val="0076162E"/>
    <w:rsid w:val="0076190E"/>
    <w:rsid w:val="0076245A"/>
    <w:rsid w:val="0076251A"/>
    <w:rsid w:val="0076470D"/>
    <w:rsid w:val="007659F0"/>
    <w:rsid w:val="00765F63"/>
    <w:rsid w:val="00767A53"/>
    <w:rsid w:val="0077004B"/>
    <w:rsid w:val="00772846"/>
    <w:rsid w:val="007734FC"/>
    <w:rsid w:val="00776145"/>
    <w:rsid w:val="00783A22"/>
    <w:rsid w:val="00784823"/>
    <w:rsid w:val="0078658D"/>
    <w:rsid w:val="007872C4"/>
    <w:rsid w:val="00787322"/>
    <w:rsid w:val="00790BDC"/>
    <w:rsid w:val="00790CB1"/>
    <w:rsid w:val="007918B6"/>
    <w:rsid w:val="00791BB1"/>
    <w:rsid w:val="0079361C"/>
    <w:rsid w:val="007946B5"/>
    <w:rsid w:val="00794970"/>
    <w:rsid w:val="007951B2"/>
    <w:rsid w:val="00797470"/>
    <w:rsid w:val="007A02C4"/>
    <w:rsid w:val="007A158E"/>
    <w:rsid w:val="007A1DC9"/>
    <w:rsid w:val="007A367D"/>
    <w:rsid w:val="007A4F73"/>
    <w:rsid w:val="007B0F47"/>
    <w:rsid w:val="007B2F42"/>
    <w:rsid w:val="007B6332"/>
    <w:rsid w:val="007B79A9"/>
    <w:rsid w:val="007C2A10"/>
    <w:rsid w:val="007C7938"/>
    <w:rsid w:val="007D1E8B"/>
    <w:rsid w:val="007D5512"/>
    <w:rsid w:val="007D5A3A"/>
    <w:rsid w:val="007D5AEB"/>
    <w:rsid w:val="007E6D51"/>
    <w:rsid w:val="007F0E97"/>
    <w:rsid w:val="007F0FA6"/>
    <w:rsid w:val="007F392D"/>
    <w:rsid w:val="007F42EA"/>
    <w:rsid w:val="007F6E9C"/>
    <w:rsid w:val="007F7119"/>
    <w:rsid w:val="007F7E3A"/>
    <w:rsid w:val="00801EC8"/>
    <w:rsid w:val="00803DEF"/>
    <w:rsid w:val="00806C67"/>
    <w:rsid w:val="00810732"/>
    <w:rsid w:val="00813378"/>
    <w:rsid w:val="00813803"/>
    <w:rsid w:val="008141A4"/>
    <w:rsid w:val="00814E60"/>
    <w:rsid w:val="008204F4"/>
    <w:rsid w:val="00825A56"/>
    <w:rsid w:val="008261C6"/>
    <w:rsid w:val="008311DF"/>
    <w:rsid w:val="00831F55"/>
    <w:rsid w:val="00833553"/>
    <w:rsid w:val="00833D2D"/>
    <w:rsid w:val="0084224D"/>
    <w:rsid w:val="0084309C"/>
    <w:rsid w:val="00845417"/>
    <w:rsid w:val="0084772F"/>
    <w:rsid w:val="008479A8"/>
    <w:rsid w:val="00850861"/>
    <w:rsid w:val="00850A00"/>
    <w:rsid w:val="00851981"/>
    <w:rsid w:val="0085433D"/>
    <w:rsid w:val="0087561A"/>
    <w:rsid w:val="00875CBE"/>
    <w:rsid w:val="008763C4"/>
    <w:rsid w:val="00880693"/>
    <w:rsid w:val="00895838"/>
    <w:rsid w:val="008A2054"/>
    <w:rsid w:val="008A2DE7"/>
    <w:rsid w:val="008A35F6"/>
    <w:rsid w:val="008A41A1"/>
    <w:rsid w:val="008A505F"/>
    <w:rsid w:val="008A6C91"/>
    <w:rsid w:val="008B0B61"/>
    <w:rsid w:val="008B0D2F"/>
    <w:rsid w:val="008B299C"/>
    <w:rsid w:val="008B50D2"/>
    <w:rsid w:val="008B6043"/>
    <w:rsid w:val="008B62EE"/>
    <w:rsid w:val="008C264C"/>
    <w:rsid w:val="008C368A"/>
    <w:rsid w:val="008C423F"/>
    <w:rsid w:val="008C6C3C"/>
    <w:rsid w:val="008C71A8"/>
    <w:rsid w:val="008D0194"/>
    <w:rsid w:val="008D0CA8"/>
    <w:rsid w:val="008D2671"/>
    <w:rsid w:val="008D6D4B"/>
    <w:rsid w:val="008E15B5"/>
    <w:rsid w:val="008E4160"/>
    <w:rsid w:val="008E477D"/>
    <w:rsid w:val="008E5401"/>
    <w:rsid w:val="008E56E6"/>
    <w:rsid w:val="008E6620"/>
    <w:rsid w:val="008E7037"/>
    <w:rsid w:val="008F05F6"/>
    <w:rsid w:val="008F0F8A"/>
    <w:rsid w:val="008F3611"/>
    <w:rsid w:val="008F3C87"/>
    <w:rsid w:val="008F428D"/>
    <w:rsid w:val="008F4D92"/>
    <w:rsid w:val="008F56A4"/>
    <w:rsid w:val="008F663C"/>
    <w:rsid w:val="00900077"/>
    <w:rsid w:val="009026D8"/>
    <w:rsid w:val="00902B96"/>
    <w:rsid w:val="00904206"/>
    <w:rsid w:val="0090494D"/>
    <w:rsid w:val="0090629D"/>
    <w:rsid w:val="00910780"/>
    <w:rsid w:val="00914561"/>
    <w:rsid w:val="00916365"/>
    <w:rsid w:val="00916A92"/>
    <w:rsid w:val="0092194E"/>
    <w:rsid w:val="00921A22"/>
    <w:rsid w:val="0092400D"/>
    <w:rsid w:val="0093028C"/>
    <w:rsid w:val="0094167F"/>
    <w:rsid w:val="0094200B"/>
    <w:rsid w:val="00946CF0"/>
    <w:rsid w:val="00947E73"/>
    <w:rsid w:val="00950105"/>
    <w:rsid w:val="00951804"/>
    <w:rsid w:val="00952ADB"/>
    <w:rsid w:val="00954010"/>
    <w:rsid w:val="009555D1"/>
    <w:rsid w:val="00957AF2"/>
    <w:rsid w:val="00961894"/>
    <w:rsid w:val="00963281"/>
    <w:rsid w:val="0096356B"/>
    <w:rsid w:val="0096789D"/>
    <w:rsid w:val="00972D84"/>
    <w:rsid w:val="009733A0"/>
    <w:rsid w:val="0097794D"/>
    <w:rsid w:val="00987839"/>
    <w:rsid w:val="0099145D"/>
    <w:rsid w:val="0099245A"/>
    <w:rsid w:val="00993649"/>
    <w:rsid w:val="00993E2A"/>
    <w:rsid w:val="00996FB8"/>
    <w:rsid w:val="009A0205"/>
    <w:rsid w:val="009A108D"/>
    <w:rsid w:val="009A3216"/>
    <w:rsid w:val="009A4AF4"/>
    <w:rsid w:val="009A7248"/>
    <w:rsid w:val="009B05B1"/>
    <w:rsid w:val="009B232C"/>
    <w:rsid w:val="009B258A"/>
    <w:rsid w:val="009B27A7"/>
    <w:rsid w:val="009B607E"/>
    <w:rsid w:val="009B6F4F"/>
    <w:rsid w:val="009C09D1"/>
    <w:rsid w:val="009C2146"/>
    <w:rsid w:val="009C5F8C"/>
    <w:rsid w:val="009C67CB"/>
    <w:rsid w:val="009C6815"/>
    <w:rsid w:val="009D0CA2"/>
    <w:rsid w:val="009D0EAA"/>
    <w:rsid w:val="009D4965"/>
    <w:rsid w:val="009D6B4B"/>
    <w:rsid w:val="009E2911"/>
    <w:rsid w:val="009E3AFC"/>
    <w:rsid w:val="009E5C96"/>
    <w:rsid w:val="009E76F0"/>
    <w:rsid w:val="009F17A8"/>
    <w:rsid w:val="009F463A"/>
    <w:rsid w:val="009F6447"/>
    <w:rsid w:val="009F65B8"/>
    <w:rsid w:val="009F751D"/>
    <w:rsid w:val="00A0133C"/>
    <w:rsid w:val="00A0270A"/>
    <w:rsid w:val="00A0299E"/>
    <w:rsid w:val="00A064E2"/>
    <w:rsid w:val="00A10088"/>
    <w:rsid w:val="00A10814"/>
    <w:rsid w:val="00A11C2D"/>
    <w:rsid w:val="00A14AB9"/>
    <w:rsid w:val="00A16C71"/>
    <w:rsid w:val="00A17120"/>
    <w:rsid w:val="00A17C23"/>
    <w:rsid w:val="00A258D3"/>
    <w:rsid w:val="00A26062"/>
    <w:rsid w:val="00A27375"/>
    <w:rsid w:val="00A30E58"/>
    <w:rsid w:val="00A344D9"/>
    <w:rsid w:val="00A349BE"/>
    <w:rsid w:val="00A359D3"/>
    <w:rsid w:val="00A41A46"/>
    <w:rsid w:val="00A421EF"/>
    <w:rsid w:val="00A428ED"/>
    <w:rsid w:val="00A44C0D"/>
    <w:rsid w:val="00A50546"/>
    <w:rsid w:val="00A53E1D"/>
    <w:rsid w:val="00A5496B"/>
    <w:rsid w:val="00A54C30"/>
    <w:rsid w:val="00A55F1E"/>
    <w:rsid w:val="00A56B90"/>
    <w:rsid w:val="00A57D17"/>
    <w:rsid w:val="00A60C8C"/>
    <w:rsid w:val="00A61B25"/>
    <w:rsid w:val="00A62ED3"/>
    <w:rsid w:val="00A651DC"/>
    <w:rsid w:val="00A65A48"/>
    <w:rsid w:val="00A66D19"/>
    <w:rsid w:val="00A66E04"/>
    <w:rsid w:val="00A67ACE"/>
    <w:rsid w:val="00A709B1"/>
    <w:rsid w:val="00A71C5E"/>
    <w:rsid w:val="00A7251B"/>
    <w:rsid w:val="00A74B84"/>
    <w:rsid w:val="00A81093"/>
    <w:rsid w:val="00A8614B"/>
    <w:rsid w:val="00A90977"/>
    <w:rsid w:val="00A91333"/>
    <w:rsid w:val="00A92201"/>
    <w:rsid w:val="00A9325B"/>
    <w:rsid w:val="00A933E4"/>
    <w:rsid w:val="00A9450E"/>
    <w:rsid w:val="00A96DBA"/>
    <w:rsid w:val="00A97600"/>
    <w:rsid w:val="00AA3F9E"/>
    <w:rsid w:val="00AA5314"/>
    <w:rsid w:val="00AA58AA"/>
    <w:rsid w:val="00AA6231"/>
    <w:rsid w:val="00AA6DFA"/>
    <w:rsid w:val="00AA74F3"/>
    <w:rsid w:val="00AA7EDF"/>
    <w:rsid w:val="00AB035D"/>
    <w:rsid w:val="00AB1C6F"/>
    <w:rsid w:val="00AB1C9E"/>
    <w:rsid w:val="00AB2684"/>
    <w:rsid w:val="00AB3859"/>
    <w:rsid w:val="00AB3DD0"/>
    <w:rsid w:val="00AB57AA"/>
    <w:rsid w:val="00AB7317"/>
    <w:rsid w:val="00AC3C16"/>
    <w:rsid w:val="00AC6B81"/>
    <w:rsid w:val="00AC7162"/>
    <w:rsid w:val="00AD1057"/>
    <w:rsid w:val="00AD5108"/>
    <w:rsid w:val="00AD6360"/>
    <w:rsid w:val="00AD6BDD"/>
    <w:rsid w:val="00AD773E"/>
    <w:rsid w:val="00AE6867"/>
    <w:rsid w:val="00AF076E"/>
    <w:rsid w:val="00AF2CC9"/>
    <w:rsid w:val="00AF2F67"/>
    <w:rsid w:val="00AF3DA9"/>
    <w:rsid w:val="00AF4A71"/>
    <w:rsid w:val="00AF6C67"/>
    <w:rsid w:val="00AF7668"/>
    <w:rsid w:val="00B00637"/>
    <w:rsid w:val="00B017D3"/>
    <w:rsid w:val="00B0254B"/>
    <w:rsid w:val="00B05DE4"/>
    <w:rsid w:val="00B065C7"/>
    <w:rsid w:val="00B10CDF"/>
    <w:rsid w:val="00B11680"/>
    <w:rsid w:val="00B12647"/>
    <w:rsid w:val="00B21360"/>
    <w:rsid w:val="00B219CB"/>
    <w:rsid w:val="00B227E2"/>
    <w:rsid w:val="00B2426E"/>
    <w:rsid w:val="00B2622F"/>
    <w:rsid w:val="00B30608"/>
    <w:rsid w:val="00B3064E"/>
    <w:rsid w:val="00B309F4"/>
    <w:rsid w:val="00B35174"/>
    <w:rsid w:val="00B354C4"/>
    <w:rsid w:val="00B4182E"/>
    <w:rsid w:val="00B44A8C"/>
    <w:rsid w:val="00B4596B"/>
    <w:rsid w:val="00B474C4"/>
    <w:rsid w:val="00B51322"/>
    <w:rsid w:val="00B51498"/>
    <w:rsid w:val="00B523C2"/>
    <w:rsid w:val="00B53441"/>
    <w:rsid w:val="00B56656"/>
    <w:rsid w:val="00B56B6F"/>
    <w:rsid w:val="00B60731"/>
    <w:rsid w:val="00B60B12"/>
    <w:rsid w:val="00B613A2"/>
    <w:rsid w:val="00B64106"/>
    <w:rsid w:val="00B65DE1"/>
    <w:rsid w:val="00B67452"/>
    <w:rsid w:val="00B71A65"/>
    <w:rsid w:val="00B7244A"/>
    <w:rsid w:val="00B7350C"/>
    <w:rsid w:val="00B7460F"/>
    <w:rsid w:val="00B750F1"/>
    <w:rsid w:val="00B802E5"/>
    <w:rsid w:val="00B81673"/>
    <w:rsid w:val="00B83754"/>
    <w:rsid w:val="00B83D77"/>
    <w:rsid w:val="00B873BE"/>
    <w:rsid w:val="00B958A4"/>
    <w:rsid w:val="00BA0A1E"/>
    <w:rsid w:val="00BA5D66"/>
    <w:rsid w:val="00BA677F"/>
    <w:rsid w:val="00BB4988"/>
    <w:rsid w:val="00BB6CF4"/>
    <w:rsid w:val="00BB7F87"/>
    <w:rsid w:val="00BC1191"/>
    <w:rsid w:val="00BC131D"/>
    <w:rsid w:val="00BC3236"/>
    <w:rsid w:val="00BC3EA8"/>
    <w:rsid w:val="00BC5873"/>
    <w:rsid w:val="00BC5DF5"/>
    <w:rsid w:val="00BC654F"/>
    <w:rsid w:val="00BC7D06"/>
    <w:rsid w:val="00BD042B"/>
    <w:rsid w:val="00BD5C96"/>
    <w:rsid w:val="00BD6833"/>
    <w:rsid w:val="00BE1F26"/>
    <w:rsid w:val="00BE204C"/>
    <w:rsid w:val="00BE4B3D"/>
    <w:rsid w:val="00BE5B8B"/>
    <w:rsid w:val="00BE70A9"/>
    <w:rsid w:val="00BE7276"/>
    <w:rsid w:val="00BF234A"/>
    <w:rsid w:val="00BF283A"/>
    <w:rsid w:val="00BF7E4D"/>
    <w:rsid w:val="00C023C8"/>
    <w:rsid w:val="00C07A52"/>
    <w:rsid w:val="00C12EF7"/>
    <w:rsid w:val="00C162BA"/>
    <w:rsid w:val="00C21B57"/>
    <w:rsid w:val="00C21F47"/>
    <w:rsid w:val="00C22F51"/>
    <w:rsid w:val="00C31B9E"/>
    <w:rsid w:val="00C32D05"/>
    <w:rsid w:val="00C428D3"/>
    <w:rsid w:val="00C44649"/>
    <w:rsid w:val="00C449F0"/>
    <w:rsid w:val="00C44E80"/>
    <w:rsid w:val="00C4693D"/>
    <w:rsid w:val="00C46DBA"/>
    <w:rsid w:val="00C47B33"/>
    <w:rsid w:val="00C503E5"/>
    <w:rsid w:val="00C50ED1"/>
    <w:rsid w:val="00C51AB2"/>
    <w:rsid w:val="00C561BC"/>
    <w:rsid w:val="00C57396"/>
    <w:rsid w:val="00C60771"/>
    <w:rsid w:val="00C6172D"/>
    <w:rsid w:val="00C61F27"/>
    <w:rsid w:val="00C63B2E"/>
    <w:rsid w:val="00C63F59"/>
    <w:rsid w:val="00C64958"/>
    <w:rsid w:val="00C7116A"/>
    <w:rsid w:val="00C76688"/>
    <w:rsid w:val="00C80B12"/>
    <w:rsid w:val="00C85648"/>
    <w:rsid w:val="00C86C3F"/>
    <w:rsid w:val="00C91841"/>
    <w:rsid w:val="00C948AD"/>
    <w:rsid w:val="00C955F6"/>
    <w:rsid w:val="00CA0A50"/>
    <w:rsid w:val="00CA140A"/>
    <w:rsid w:val="00CA194D"/>
    <w:rsid w:val="00CA1977"/>
    <w:rsid w:val="00CA2648"/>
    <w:rsid w:val="00CA2D99"/>
    <w:rsid w:val="00CA2E0C"/>
    <w:rsid w:val="00CA3E99"/>
    <w:rsid w:val="00CA4052"/>
    <w:rsid w:val="00CA4643"/>
    <w:rsid w:val="00CA4FBD"/>
    <w:rsid w:val="00CA604D"/>
    <w:rsid w:val="00CA7553"/>
    <w:rsid w:val="00CB27FC"/>
    <w:rsid w:val="00CB6652"/>
    <w:rsid w:val="00CB791A"/>
    <w:rsid w:val="00CB7E44"/>
    <w:rsid w:val="00CC0563"/>
    <w:rsid w:val="00CC0C56"/>
    <w:rsid w:val="00CC16A8"/>
    <w:rsid w:val="00CC29A4"/>
    <w:rsid w:val="00CC3626"/>
    <w:rsid w:val="00CC4E59"/>
    <w:rsid w:val="00CC7367"/>
    <w:rsid w:val="00CC7843"/>
    <w:rsid w:val="00CC7E4C"/>
    <w:rsid w:val="00CD2CA4"/>
    <w:rsid w:val="00CD38CC"/>
    <w:rsid w:val="00CD7749"/>
    <w:rsid w:val="00CD77C5"/>
    <w:rsid w:val="00CE0305"/>
    <w:rsid w:val="00CE4AEA"/>
    <w:rsid w:val="00CE5EFF"/>
    <w:rsid w:val="00CE5F6D"/>
    <w:rsid w:val="00CE7A48"/>
    <w:rsid w:val="00CF2727"/>
    <w:rsid w:val="00CF2A80"/>
    <w:rsid w:val="00CF37B9"/>
    <w:rsid w:val="00D02AA1"/>
    <w:rsid w:val="00D02E4A"/>
    <w:rsid w:val="00D030C0"/>
    <w:rsid w:val="00D048F8"/>
    <w:rsid w:val="00D07E72"/>
    <w:rsid w:val="00D112E6"/>
    <w:rsid w:val="00D11A77"/>
    <w:rsid w:val="00D122B9"/>
    <w:rsid w:val="00D14D27"/>
    <w:rsid w:val="00D161ED"/>
    <w:rsid w:val="00D26E55"/>
    <w:rsid w:val="00D30FDF"/>
    <w:rsid w:val="00D318CD"/>
    <w:rsid w:val="00D31A33"/>
    <w:rsid w:val="00D32CA0"/>
    <w:rsid w:val="00D3349B"/>
    <w:rsid w:val="00D33524"/>
    <w:rsid w:val="00D34228"/>
    <w:rsid w:val="00D4721D"/>
    <w:rsid w:val="00D6012E"/>
    <w:rsid w:val="00D62FE3"/>
    <w:rsid w:val="00D6427E"/>
    <w:rsid w:val="00D66316"/>
    <w:rsid w:val="00D71AC1"/>
    <w:rsid w:val="00D71D1F"/>
    <w:rsid w:val="00D73D2D"/>
    <w:rsid w:val="00D75B8E"/>
    <w:rsid w:val="00D77436"/>
    <w:rsid w:val="00D80EC8"/>
    <w:rsid w:val="00D81350"/>
    <w:rsid w:val="00D81E1F"/>
    <w:rsid w:val="00D84A33"/>
    <w:rsid w:val="00D8625A"/>
    <w:rsid w:val="00D90260"/>
    <w:rsid w:val="00D929E8"/>
    <w:rsid w:val="00D9649F"/>
    <w:rsid w:val="00D96B19"/>
    <w:rsid w:val="00D9778E"/>
    <w:rsid w:val="00DA3F86"/>
    <w:rsid w:val="00DA434A"/>
    <w:rsid w:val="00DA5199"/>
    <w:rsid w:val="00DA7437"/>
    <w:rsid w:val="00DA783D"/>
    <w:rsid w:val="00DA7E07"/>
    <w:rsid w:val="00DB3223"/>
    <w:rsid w:val="00DB462C"/>
    <w:rsid w:val="00DC2AD6"/>
    <w:rsid w:val="00DC4C25"/>
    <w:rsid w:val="00DC5555"/>
    <w:rsid w:val="00DC574A"/>
    <w:rsid w:val="00DC5772"/>
    <w:rsid w:val="00DC75EF"/>
    <w:rsid w:val="00DC7D0C"/>
    <w:rsid w:val="00DD0172"/>
    <w:rsid w:val="00DD151E"/>
    <w:rsid w:val="00DD2437"/>
    <w:rsid w:val="00DD39D8"/>
    <w:rsid w:val="00DD4330"/>
    <w:rsid w:val="00DD542A"/>
    <w:rsid w:val="00DD6495"/>
    <w:rsid w:val="00DD6D3D"/>
    <w:rsid w:val="00DE23FD"/>
    <w:rsid w:val="00DE272A"/>
    <w:rsid w:val="00DE41C0"/>
    <w:rsid w:val="00DE624F"/>
    <w:rsid w:val="00DE6661"/>
    <w:rsid w:val="00DE7263"/>
    <w:rsid w:val="00DF3D96"/>
    <w:rsid w:val="00DF66BE"/>
    <w:rsid w:val="00E01595"/>
    <w:rsid w:val="00E05E89"/>
    <w:rsid w:val="00E06AE4"/>
    <w:rsid w:val="00E125B9"/>
    <w:rsid w:val="00E1486D"/>
    <w:rsid w:val="00E15562"/>
    <w:rsid w:val="00E158D5"/>
    <w:rsid w:val="00E17783"/>
    <w:rsid w:val="00E20AB9"/>
    <w:rsid w:val="00E20E80"/>
    <w:rsid w:val="00E21F5D"/>
    <w:rsid w:val="00E23097"/>
    <w:rsid w:val="00E23AAF"/>
    <w:rsid w:val="00E24497"/>
    <w:rsid w:val="00E27C1B"/>
    <w:rsid w:val="00E3011E"/>
    <w:rsid w:val="00E302AB"/>
    <w:rsid w:val="00E307ED"/>
    <w:rsid w:val="00E31DB8"/>
    <w:rsid w:val="00E31DED"/>
    <w:rsid w:val="00E328C4"/>
    <w:rsid w:val="00E330BB"/>
    <w:rsid w:val="00E340B9"/>
    <w:rsid w:val="00E3459F"/>
    <w:rsid w:val="00E34B93"/>
    <w:rsid w:val="00E35C55"/>
    <w:rsid w:val="00E4711C"/>
    <w:rsid w:val="00E529F4"/>
    <w:rsid w:val="00E5322A"/>
    <w:rsid w:val="00E62024"/>
    <w:rsid w:val="00E65BF3"/>
    <w:rsid w:val="00E672C9"/>
    <w:rsid w:val="00E70B6E"/>
    <w:rsid w:val="00E70F05"/>
    <w:rsid w:val="00E72C20"/>
    <w:rsid w:val="00E764D3"/>
    <w:rsid w:val="00E76BE5"/>
    <w:rsid w:val="00E76CAE"/>
    <w:rsid w:val="00E808EC"/>
    <w:rsid w:val="00E82372"/>
    <w:rsid w:val="00E827F7"/>
    <w:rsid w:val="00E8381F"/>
    <w:rsid w:val="00E83A6A"/>
    <w:rsid w:val="00E83BC4"/>
    <w:rsid w:val="00E843C1"/>
    <w:rsid w:val="00E869F5"/>
    <w:rsid w:val="00E86CB5"/>
    <w:rsid w:val="00E8797D"/>
    <w:rsid w:val="00E9074F"/>
    <w:rsid w:val="00E91424"/>
    <w:rsid w:val="00E916F8"/>
    <w:rsid w:val="00E918B3"/>
    <w:rsid w:val="00E91EE5"/>
    <w:rsid w:val="00E92E10"/>
    <w:rsid w:val="00E93210"/>
    <w:rsid w:val="00E95065"/>
    <w:rsid w:val="00E95FA0"/>
    <w:rsid w:val="00E96B8E"/>
    <w:rsid w:val="00E977F2"/>
    <w:rsid w:val="00EA1864"/>
    <w:rsid w:val="00EA6EA3"/>
    <w:rsid w:val="00EA6F48"/>
    <w:rsid w:val="00EB1729"/>
    <w:rsid w:val="00EB23D2"/>
    <w:rsid w:val="00EB5A0B"/>
    <w:rsid w:val="00EB5F1F"/>
    <w:rsid w:val="00EC2C2D"/>
    <w:rsid w:val="00EC4033"/>
    <w:rsid w:val="00EC5B7B"/>
    <w:rsid w:val="00EC605A"/>
    <w:rsid w:val="00EC6418"/>
    <w:rsid w:val="00ED1B33"/>
    <w:rsid w:val="00ED46FC"/>
    <w:rsid w:val="00ED47FE"/>
    <w:rsid w:val="00ED6480"/>
    <w:rsid w:val="00ED7262"/>
    <w:rsid w:val="00EE0108"/>
    <w:rsid w:val="00EE1647"/>
    <w:rsid w:val="00EE1854"/>
    <w:rsid w:val="00EE2955"/>
    <w:rsid w:val="00EE313D"/>
    <w:rsid w:val="00EE3B96"/>
    <w:rsid w:val="00EE549E"/>
    <w:rsid w:val="00EE781C"/>
    <w:rsid w:val="00EF185C"/>
    <w:rsid w:val="00EF1A98"/>
    <w:rsid w:val="00EF3EDC"/>
    <w:rsid w:val="00EF44C2"/>
    <w:rsid w:val="00EF45D5"/>
    <w:rsid w:val="00EF6AFE"/>
    <w:rsid w:val="00EF79BA"/>
    <w:rsid w:val="00F00B6E"/>
    <w:rsid w:val="00F02B1D"/>
    <w:rsid w:val="00F02CA4"/>
    <w:rsid w:val="00F06766"/>
    <w:rsid w:val="00F10367"/>
    <w:rsid w:val="00F111A0"/>
    <w:rsid w:val="00F136DA"/>
    <w:rsid w:val="00F13F04"/>
    <w:rsid w:val="00F14565"/>
    <w:rsid w:val="00F15BA1"/>
    <w:rsid w:val="00F16851"/>
    <w:rsid w:val="00F201C4"/>
    <w:rsid w:val="00F22AA8"/>
    <w:rsid w:val="00F24A5E"/>
    <w:rsid w:val="00F25AA7"/>
    <w:rsid w:val="00F30C14"/>
    <w:rsid w:val="00F328B4"/>
    <w:rsid w:val="00F37E24"/>
    <w:rsid w:val="00F41BE2"/>
    <w:rsid w:val="00F56142"/>
    <w:rsid w:val="00F56159"/>
    <w:rsid w:val="00F56256"/>
    <w:rsid w:val="00F620A2"/>
    <w:rsid w:val="00F62D5F"/>
    <w:rsid w:val="00F65DA4"/>
    <w:rsid w:val="00F668CA"/>
    <w:rsid w:val="00F671BD"/>
    <w:rsid w:val="00F7017B"/>
    <w:rsid w:val="00F70B6C"/>
    <w:rsid w:val="00F71CA2"/>
    <w:rsid w:val="00F82640"/>
    <w:rsid w:val="00F829E5"/>
    <w:rsid w:val="00F841DE"/>
    <w:rsid w:val="00F87F28"/>
    <w:rsid w:val="00F922A3"/>
    <w:rsid w:val="00F93CC7"/>
    <w:rsid w:val="00F93D9A"/>
    <w:rsid w:val="00F96D12"/>
    <w:rsid w:val="00F97E3D"/>
    <w:rsid w:val="00FA06F9"/>
    <w:rsid w:val="00FA1D22"/>
    <w:rsid w:val="00FA2DC2"/>
    <w:rsid w:val="00FA3875"/>
    <w:rsid w:val="00FA394F"/>
    <w:rsid w:val="00FA48EC"/>
    <w:rsid w:val="00FA4FCF"/>
    <w:rsid w:val="00FB265D"/>
    <w:rsid w:val="00FB34D1"/>
    <w:rsid w:val="00FB45CE"/>
    <w:rsid w:val="00FC13B6"/>
    <w:rsid w:val="00FC2454"/>
    <w:rsid w:val="00FC4B42"/>
    <w:rsid w:val="00FC650C"/>
    <w:rsid w:val="00FC691D"/>
    <w:rsid w:val="00FC77BD"/>
    <w:rsid w:val="00FD0D2B"/>
    <w:rsid w:val="00FD378C"/>
    <w:rsid w:val="00FD4003"/>
    <w:rsid w:val="00FD4040"/>
    <w:rsid w:val="00FD5BA6"/>
    <w:rsid w:val="00FD79D5"/>
    <w:rsid w:val="00FE34A7"/>
    <w:rsid w:val="00FE3AA2"/>
    <w:rsid w:val="00FE44B5"/>
    <w:rsid w:val="00FE6910"/>
    <w:rsid w:val="00FE6ED0"/>
    <w:rsid w:val="00FE7C40"/>
    <w:rsid w:val="00FF41F1"/>
    <w:rsid w:val="00FF461D"/>
    <w:rsid w:val="00FF78C7"/>
    <w:rsid w:val="00FF7BE9"/>
    <w:rsid w:val="00FF7D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4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34A"/>
    <w:pPr>
      <w:ind w:leftChars="200" w:left="480"/>
    </w:pPr>
  </w:style>
  <w:style w:type="table" w:styleId="a4">
    <w:name w:val="Table Grid"/>
    <w:basedOn w:val="a1"/>
    <w:uiPriority w:val="59"/>
    <w:rsid w:val="00BF2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3459F"/>
    <w:pPr>
      <w:tabs>
        <w:tab w:val="center" w:pos="4153"/>
        <w:tab w:val="right" w:pos="8306"/>
      </w:tabs>
      <w:snapToGrid w:val="0"/>
    </w:pPr>
    <w:rPr>
      <w:sz w:val="20"/>
      <w:szCs w:val="20"/>
    </w:rPr>
  </w:style>
  <w:style w:type="character" w:customStyle="1" w:styleId="a6">
    <w:name w:val="頁首 字元"/>
    <w:basedOn w:val="a0"/>
    <w:link w:val="a5"/>
    <w:uiPriority w:val="99"/>
    <w:rsid w:val="00E3459F"/>
    <w:rPr>
      <w:sz w:val="20"/>
      <w:szCs w:val="20"/>
    </w:rPr>
  </w:style>
  <w:style w:type="paragraph" w:styleId="a7">
    <w:name w:val="footer"/>
    <w:basedOn w:val="a"/>
    <w:link w:val="a8"/>
    <w:uiPriority w:val="99"/>
    <w:unhideWhenUsed/>
    <w:rsid w:val="00E3459F"/>
    <w:pPr>
      <w:tabs>
        <w:tab w:val="center" w:pos="4153"/>
        <w:tab w:val="right" w:pos="8306"/>
      </w:tabs>
      <w:snapToGrid w:val="0"/>
    </w:pPr>
    <w:rPr>
      <w:sz w:val="20"/>
      <w:szCs w:val="20"/>
    </w:rPr>
  </w:style>
  <w:style w:type="character" w:customStyle="1" w:styleId="a8">
    <w:name w:val="頁尾 字元"/>
    <w:basedOn w:val="a0"/>
    <w:link w:val="a7"/>
    <w:uiPriority w:val="99"/>
    <w:rsid w:val="00E3459F"/>
    <w:rPr>
      <w:sz w:val="20"/>
      <w:szCs w:val="20"/>
    </w:rPr>
  </w:style>
  <w:style w:type="character" w:styleId="a9">
    <w:name w:val="Hyperlink"/>
    <w:basedOn w:val="a0"/>
    <w:uiPriority w:val="99"/>
    <w:unhideWhenUsed/>
    <w:rsid w:val="00082350"/>
    <w:rPr>
      <w:color w:val="0000FF"/>
      <w:u w:val="single"/>
    </w:rPr>
  </w:style>
  <w:style w:type="paragraph" w:styleId="Web">
    <w:name w:val="Normal (Web)"/>
    <w:basedOn w:val="a"/>
    <w:uiPriority w:val="99"/>
    <w:unhideWhenUsed/>
    <w:rsid w:val="00AB1C6F"/>
    <w:pPr>
      <w:widowControl/>
      <w:spacing w:before="100" w:beforeAutospacing="1" w:after="100" w:afterAutospacing="1"/>
    </w:pPr>
    <w:rPr>
      <w:rFonts w:ascii="新細明體" w:hAnsi="新細明體" w:cs="新細明體"/>
      <w:kern w:val="0"/>
      <w:szCs w:val="24"/>
    </w:rPr>
  </w:style>
  <w:style w:type="character" w:styleId="aa">
    <w:name w:val="Strong"/>
    <w:basedOn w:val="a0"/>
    <w:uiPriority w:val="22"/>
    <w:qFormat/>
    <w:rsid w:val="00AB1C6F"/>
    <w:rPr>
      <w:b/>
      <w:bCs/>
    </w:rPr>
  </w:style>
  <w:style w:type="paragraph" w:styleId="ab">
    <w:name w:val="Balloon Text"/>
    <w:basedOn w:val="a"/>
    <w:link w:val="ac"/>
    <w:uiPriority w:val="99"/>
    <w:semiHidden/>
    <w:unhideWhenUsed/>
    <w:rsid w:val="008A6C9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A6C9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80227807">
      <w:bodyDiv w:val="1"/>
      <w:marLeft w:val="0"/>
      <w:marRight w:val="0"/>
      <w:marTop w:val="0"/>
      <w:marBottom w:val="0"/>
      <w:divBdr>
        <w:top w:val="none" w:sz="0" w:space="0" w:color="auto"/>
        <w:left w:val="none" w:sz="0" w:space="0" w:color="auto"/>
        <w:bottom w:val="none" w:sz="0" w:space="0" w:color="auto"/>
        <w:right w:val="none" w:sz="0" w:space="0" w:color="auto"/>
      </w:divBdr>
    </w:div>
    <w:div w:id="387383842">
      <w:bodyDiv w:val="1"/>
      <w:marLeft w:val="0"/>
      <w:marRight w:val="0"/>
      <w:marTop w:val="0"/>
      <w:marBottom w:val="0"/>
      <w:divBdr>
        <w:top w:val="none" w:sz="0" w:space="0" w:color="auto"/>
        <w:left w:val="none" w:sz="0" w:space="0" w:color="auto"/>
        <w:bottom w:val="none" w:sz="0" w:space="0" w:color="auto"/>
        <w:right w:val="none" w:sz="0" w:space="0" w:color="auto"/>
      </w:divBdr>
    </w:div>
    <w:div w:id="426200239">
      <w:bodyDiv w:val="1"/>
      <w:marLeft w:val="0"/>
      <w:marRight w:val="0"/>
      <w:marTop w:val="0"/>
      <w:marBottom w:val="0"/>
      <w:divBdr>
        <w:top w:val="none" w:sz="0" w:space="0" w:color="auto"/>
        <w:left w:val="none" w:sz="0" w:space="0" w:color="auto"/>
        <w:bottom w:val="none" w:sz="0" w:space="0" w:color="auto"/>
        <w:right w:val="none" w:sz="0" w:space="0" w:color="auto"/>
      </w:divBdr>
    </w:div>
    <w:div w:id="967780688">
      <w:bodyDiv w:val="1"/>
      <w:marLeft w:val="0"/>
      <w:marRight w:val="0"/>
      <w:marTop w:val="0"/>
      <w:marBottom w:val="0"/>
      <w:divBdr>
        <w:top w:val="none" w:sz="0" w:space="0" w:color="auto"/>
        <w:left w:val="none" w:sz="0" w:space="0" w:color="auto"/>
        <w:bottom w:val="none" w:sz="0" w:space="0" w:color="auto"/>
        <w:right w:val="none" w:sz="0" w:space="0" w:color="auto"/>
      </w:divBdr>
    </w:div>
    <w:div w:id="1152985759">
      <w:bodyDiv w:val="1"/>
      <w:marLeft w:val="0"/>
      <w:marRight w:val="0"/>
      <w:marTop w:val="0"/>
      <w:marBottom w:val="0"/>
      <w:divBdr>
        <w:top w:val="none" w:sz="0" w:space="0" w:color="auto"/>
        <w:left w:val="none" w:sz="0" w:space="0" w:color="auto"/>
        <w:bottom w:val="none" w:sz="0" w:space="0" w:color="auto"/>
        <w:right w:val="none" w:sz="0" w:space="0" w:color="auto"/>
      </w:divBdr>
    </w:div>
    <w:div w:id="1644580150">
      <w:bodyDiv w:val="1"/>
      <w:marLeft w:val="0"/>
      <w:marRight w:val="0"/>
      <w:marTop w:val="0"/>
      <w:marBottom w:val="0"/>
      <w:divBdr>
        <w:top w:val="none" w:sz="0" w:space="0" w:color="auto"/>
        <w:left w:val="none" w:sz="0" w:space="0" w:color="auto"/>
        <w:bottom w:val="none" w:sz="0" w:space="0" w:color="auto"/>
        <w:right w:val="none" w:sz="0" w:space="0" w:color="auto"/>
      </w:divBdr>
    </w:div>
    <w:div w:id="20344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iaoyi.charity@sinyi.com.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2671</Characters>
  <Application>Microsoft Office Word</Application>
  <DocSecurity>0</DocSecurity>
  <Lines>22</Lines>
  <Paragraphs>6</Paragraphs>
  <ScaleCrop>false</ScaleCrop>
  <Company>Hewlett-Packard Company</Company>
  <LinksUpToDate>false</LinksUpToDate>
  <CharactersWithSpaces>3133</CharactersWithSpaces>
  <SharedDoc>false</SharedDoc>
  <HLinks>
    <vt:vector size="6" baseType="variant">
      <vt:variant>
        <vt:i4>7929950</vt:i4>
      </vt:variant>
      <vt:variant>
        <vt:i4>0</vt:i4>
      </vt:variant>
      <vt:variant>
        <vt:i4>0</vt:i4>
      </vt:variant>
      <vt:variant>
        <vt:i4>5</vt:i4>
      </vt:variant>
      <vt:variant>
        <vt:lpwstr>mailto:Hsiaoyi.charity@sinyi.com.tw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Hsiaoyi</dc:creator>
  <cp:lastModifiedBy>Hsiaoyi</cp:lastModifiedBy>
  <cp:revision>2</cp:revision>
  <cp:lastPrinted>2015-11-24T02:01:00Z</cp:lastPrinted>
  <dcterms:created xsi:type="dcterms:W3CDTF">2018-01-04T01:28:00Z</dcterms:created>
  <dcterms:modified xsi:type="dcterms:W3CDTF">2018-01-04T01:28:00Z</dcterms:modified>
</cp:coreProperties>
</file>